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6E" w:rsidRPr="00D30F6E" w:rsidRDefault="00D30F6E" w:rsidP="00D30F6E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D30F6E">
        <w:rPr>
          <w:rFonts w:ascii="Times New Roman" w:hAnsi="Times New Roman" w:cs="Times New Roman"/>
          <w:bCs w:val="0"/>
          <w:color w:val="auto"/>
          <w:sz w:val="24"/>
          <w:szCs w:val="24"/>
        </w:rPr>
        <w:t>МИНИСТЕРСТВО ЗДРАВООХРАНЕНИЯ РОССИЙСКОЙ ФЕДЕРАЦИИ</w:t>
      </w:r>
    </w:p>
    <w:p w:rsidR="00D30F6E" w:rsidRPr="00D30F6E" w:rsidRDefault="00D30F6E" w:rsidP="00D30F6E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0" w:name="h1"/>
      <w:bookmarkEnd w:id="0"/>
      <w:r w:rsidRPr="00D30F6E">
        <w:rPr>
          <w:rFonts w:ascii="Times New Roman" w:hAnsi="Times New Roman" w:cs="Times New Roman"/>
          <w:bCs w:val="0"/>
          <w:color w:val="auto"/>
          <w:sz w:val="24"/>
          <w:szCs w:val="24"/>
        </w:rPr>
        <w:t>ПРИКАЗ </w:t>
      </w:r>
      <w:r w:rsidRPr="00D30F6E">
        <w:rPr>
          <w:rFonts w:ascii="Times New Roman" w:hAnsi="Times New Roman" w:cs="Times New Roman"/>
          <w:bCs w:val="0"/>
          <w:color w:val="auto"/>
          <w:sz w:val="24"/>
          <w:szCs w:val="24"/>
        </w:rPr>
        <w:br/>
        <w:t>от 15 июня 2015 г. N 344н</w:t>
      </w:r>
    </w:p>
    <w:p w:rsidR="00D30F6E" w:rsidRPr="00D30F6E" w:rsidRDefault="00D30F6E" w:rsidP="00D30F6E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D30F6E">
        <w:rPr>
          <w:rFonts w:ascii="Times New Roman" w:hAnsi="Times New Roman" w:cs="Times New Roman"/>
          <w:bCs w:val="0"/>
          <w:color w:val="auto"/>
          <w:sz w:val="24"/>
          <w:szCs w:val="24"/>
        </w:rPr>
        <w:t>О ПРОВЕДЕНИИ ОБЯЗАТЕЛЬНОГО МЕДИЦИНСКОГО ОСВИДЕТЕЛЬСТВОВАНИЯ ВОДИТЕЛЕЙ ТРАНСПОРТНЫХ СРЕДСТВ (КАНДИДАТОВ В ВОДИТЕЛИ ТРАНСПОРТНЫХ СРЕДСТВ)</w:t>
      </w:r>
    </w:p>
    <w:p w:rsidR="00D30F6E" w:rsidRPr="00D30F6E" w:rsidRDefault="00D30F6E" w:rsidP="00D30F6E">
      <w:pPr>
        <w:pStyle w:val="dt-rp"/>
        <w:shd w:val="clear" w:color="auto" w:fill="FFFFFF"/>
        <w:spacing w:before="0" w:beforeAutospacing="0" w:after="0" w:afterAutospacing="0"/>
        <w:jc w:val="center"/>
        <w:textAlignment w:val="baseline"/>
      </w:pPr>
      <w:r w:rsidRPr="00D30F6E">
        <w:t>(в ред. Приказа Минздрава РФ </w:t>
      </w:r>
      <w:hyperlink r:id="rId8" w:anchor="l3" w:tgtFrame="_blank" w:history="1">
        <w:r w:rsidRPr="00D30F6E">
          <w:rPr>
            <w:rStyle w:val="a3"/>
            <w:color w:val="auto"/>
          </w:rPr>
          <w:t>от 20.11.2019 N 942н</w:t>
        </w:r>
      </w:hyperlink>
      <w:r w:rsidRPr="00D30F6E">
        <w:t>)</w:t>
      </w:r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D30F6E">
        <w:t>В соответствии со </w:t>
      </w:r>
      <w:hyperlink r:id="rId9" w:anchor="l111" w:tgtFrame="_blank" w:history="1">
        <w:r w:rsidRPr="00D30F6E">
          <w:rPr>
            <w:rStyle w:val="a3"/>
            <w:color w:val="auto"/>
          </w:rPr>
          <w:t>статьей 23</w:t>
        </w:r>
      </w:hyperlink>
      <w:r w:rsidRPr="00D30F6E">
        <w:t> Федерального закона от 10 декабря 1995 г. N 196-ФЗ "О безопасности дорожного движения" (Собрание законодательства Российской Федерации, 1995, N 50, ст. 4873; 1999, N 10, ст. 1158; 2002, N 18, ст. 1721; 2003, N 2, ст. 167; 2004, N 35, ст. 3607; 2006, N 52, ст. 5498; 2007, N 46, ст. 5553; N 49, ст. 6070; 2009, N 1, ст. 21; N 48, ст. 5717; 2010, N 30, ст. 4000; N 31, ст. 4196; 2011, N17, ст. 2310; N 27, ст. 3881; N 29, ст. 4283; N 30, ст. 4590, ст. 4596; 2012, N 25, ст. 3268; N 31, ст. 4320; 2013, N 17, ст. 2032; N 19, ст. 2319; N 27, ст. 3477; N 30, ст. 4029; N 48, ст. 6165; N 52, ст. 7002; 2014, N 42, ст. 5615; 2015, N 24, ст. 3370; N 29, ст. 4359), подпунктами </w:t>
      </w:r>
      <w:hyperlink r:id="rId10" w:anchor="l142" w:tgtFrame="_blank" w:history="1">
        <w:r w:rsidRPr="00D30F6E">
          <w:rPr>
            <w:rStyle w:val="a3"/>
            <w:color w:val="auto"/>
          </w:rPr>
          <w:t>5.2.75</w:t>
        </w:r>
      </w:hyperlink>
      <w:r w:rsidRPr="00D30F6E">
        <w:t> и </w:t>
      </w:r>
      <w:hyperlink r:id="rId11" w:anchor="l181" w:tgtFrame="_blank" w:history="1">
        <w:r w:rsidRPr="00D30F6E">
          <w:rPr>
            <w:rStyle w:val="a3"/>
            <w:color w:val="auto"/>
          </w:rPr>
          <w:t>5.2.199</w:t>
        </w:r>
      </w:hyperlink>
      <w:r w:rsidRPr="00D30F6E">
        <w:t> 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3333), приказываю:</w:t>
      </w:r>
      <w:bookmarkStart w:id="1" w:name="l108"/>
      <w:bookmarkStart w:id="2" w:name="l2"/>
      <w:bookmarkStart w:id="3" w:name="l47"/>
      <w:bookmarkStart w:id="4" w:name="l3"/>
      <w:bookmarkEnd w:id="1"/>
      <w:bookmarkEnd w:id="2"/>
      <w:bookmarkEnd w:id="3"/>
      <w:bookmarkEnd w:id="4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textAlignment w:val="baseline"/>
      </w:pPr>
      <w:r w:rsidRPr="00D30F6E">
        <w:rPr>
          <w:rStyle w:val="dt-m"/>
        </w:rPr>
        <w:t>1.</w:t>
      </w:r>
      <w:r w:rsidRPr="00D30F6E">
        <w:t>Утвердить:</w:t>
      </w:r>
    </w:p>
    <w:p w:rsidR="00D30F6E" w:rsidRPr="00D30F6E" w:rsidRDefault="00D30F6E" w:rsidP="00D30F6E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</w:pPr>
      <w:r w:rsidRPr="00D30F6E">
        <w:t>порядок проведения обязательного медицинского освидетельствования водителей транспортных средств (кандидатов в водители транспортных средств) согласно приложению N 1;</w:t>
      </w:r>
    </w:p>
    <w:p w:rsidR="00D30F6E" w:rsidRPr="00D30F6E" w:rsidRDefault="00D30F6E" w:rsidP="00D30F6E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</w:pPr>
      <w:r w:rsidRPr="00D30F6E">
        <w:t>форму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согласно приложению N 2;</w:t>
      </w:r>
      <w:bookmarkStart w:id="5" w:name="l4"/>
      <w:bookmarkEnd w:id="5"/>
    </w:p>
    <w:p w:rsidR="00D30F6E" w:rsidRPr="00D30F6E" w:rsidRDefault="00D30F6E" w:rsidP="00D30F6E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</w:pPr>
      <w:r w:rsidRPr="00D30F6E">
        <w:t>порядок выдачи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согласно приложению N 3;</w:t>
      </w:r>
      <w:bookmarkStart w:id="6" w:name="l103"/>
      <w:bookmarkStart w:id="7" w:name="l48"/>
      <w:bookmarkEnd w:id="6"/>
      <w:bookmarkEnd w:id="7"/>
    </w:p>
    <w:p w:rsidR="00D30F6E" w:rsidRPr="00D30F6E" w:rsidRDefault="00D30F6E" w:rsidP="00D30F6E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</w:pPr>
      <w:r w:rsidRPr="00D30F6E">
        <w:t>форму N 036-В/у-10 "Журнал регистрации выданных медицинских заключений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средствами" согласно приложению N 4.</w:t>
      </w:r>
      <w:bookmarkStart w:id="8" w:name="l5"/>
      <w:bookmarkEnd w:id="8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  <w:r w:rsidRPr="00D30F6E">
        <w:rPr>
          <w:rStyle w:val="dt-m"/>
        </w:rPr>
        <w:t>2.</w:t>
      </w:r>
      <w:r w:rsidRPr="00D30F6E">
        <w:t>Установить, что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является защищенной полиграфической продукцией уровня "В".</w:t>
      </w:r>
      <w:bookmarkStart w:id="9" w:name="l49"/>
      <w:bookmarkEnd w:id="9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  <w:r w:rsidRPr="00D30F6E">
        <w:rPr>
          <w:rStyle w:val="dt-m"/>
        </w:rPr>
        <w:t>3.</w:t>
      </w:r>
      <w:r w:rsidRPr="00D30F6E">
        <w:t>Признать утратившим силу приказ Министерства здравоохранения и социального развития Российской Федерации </w:t>
      </w:r>
      <w:hyperlink r:id="rId12" w:anchor="l0" w:tgtFrame="_blank" w:history="1">
        <w:r w:rsidRPr="00D30F6E">
          <w:rPr>
            <w:rStyle w:val="a3"/>
            <w:color w:val="auto"/>
          </w:rPr>
          <w:t>от 28 сентября 2010 г. N 831н</w:t>
        </w:r>
      </w:hyperlink>
      <w:r w:rsidRPr="00D30F6E">
        <w:t> "Об утверждении единого образца Медицинской справки о допуске к управлению транспортными средствами" (зарегистрирован Министерством юстиции Российской Федерации 21 октября 2010 г., регистрационный N 18784).</w:t>
      </w:r>
      <w:bookmarkStart w:id="10" w:name="l6"/>
      <w:bookmarkEnd w:id="10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  <w:r w:rsidRPr="00D30F6E">
        <w:rPr>
          <w:rStyle w:val="dt-m"/>
        </w:rPr>
        <w:t>4.</w:t>
      </w:r>
      <w:r w:rsidRPr="00D30F6E">
        <w:t>Абзац третий пункта 1, пункты 2 и 3 настоящего приказа вступают в силу с 1 июля 2016 года.</w:t>
      </w:r>
      <w:bookmarkStart w:id="11" w:name="l106"/>
      <w:bookmarkEnd w:id="11"/>
    </w:p>
    <w:p w:rsid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Style w:val="dt-r"/>
        </w:rPr>
      </w:pPr>
      <w:r w:rsidRPr="00D30F6E">
        <w:rPr>
          <w:rStyle w:val="dt-m"/>
        </w:rPr>
        <w:t>5.</w:t>
      </w:r>
      <w:r w:rsidRPr="00D30F6E">
        <w:t>Подпункты 8 и 9 пункта 6 Порядка проведения обязательного медицинского освидетельствования водителей транспортных средств (кандидатов в водители транспортных средств), утвержденного настоящим приказом, в редакции приказа Министерства здравоохранения Российской Федерации </w:t>
      </w:r>
      <w:hyperlink r:id="rId13" w:anchor="l4" w:tgtFrame="_blank" w:history="1">
        <w:r w:rsidRPr="00D30F6E">
          <w:rPr>
            <w:rStyle w:val="a3"/>
            <w:color w:val="auto"/>
          </w:rPr>
          <w:t>от 10 сентября 2019 г. N 731н</w:t>
        </w:r>
      </w:hyperlink>
      <w:r w:rsidRPr="00D30F6E">
        <w:t>, вступают в силу с 1 июля 2020 года. </w:t>
      </w:r>
      <w:r w:rsidRPr="00D30F6E">
        <w:rPr>
          <w:rStyle w:val="dt-r"/>
        </w:rPr>
        <w:t>(в ред. Приказа Минздрава РФ </w:t>
      </w:r>
      <w:hyperlink r:id="rId14" w:anchor="l3" w:tgtFrame="_blank" w:history="1">
        <w:r w:rsidRPr="00D30F6E">
          <w:rPr>
            <w:rStyle w:val="a3"/>
            <w:color w:val="auto"/>
          </w:rPr>
          <w:t>от 20.11.2019 N 942н</w:t>
        </w:r>
      </w:hyperlink>
      <w:r w:rsidRPr="00D30F6E">
        <w:rPr>
          <w:rStyle w:val="dt-r"/>
        </w:rPr>
        <w:t>)</w:t>
      </w:r>
    </w:p>
    <w:p w:rsid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284" w:hanging="284"/>
        <w:jc w:val="right"/>
        <w:textAlignment w:val="baseline"/>
        <w:rPr>
          <w:i/>
          <w:iCs/>
        </w:rPr>
      </w:pPr>
      <w:r w:rsidRPr="00D30F6E">
        <w:rPr>
          <w:i/>
          <w:iCs/>
        </w:rPr>
        <w:t>Министр</w:t>
      </w:r>
      <w:r w:rsidRPr="00D30F6E">
        <w:t> </w:t>
      </w:r>
      <w:r w:rsidRPr="00D30F6E">
        <w:rPr>
          <w:i/>
          <w:iCs/>
        </w:rPr>
        <w:t>В.И. СКВОРЦОВА</w:t>
      </w:r>
      <w:bookmarkStart w:id="12" w:name="h78"/>
      <w:bookmarkEnd w:id="12"/>
      <w:r>
        <w:rPr>
          <w:i/>
          <w:iCs/>
        </w:rPr>
        <w:br w:type="page"/>
      </w:r>
    </w:p>
    <w:p w:rsidR="00D30F6E" w:rsidRPr="00D30F6E" w:rsidRDefault="00D30F6E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  <w:r w:rsidRPr="00D30F6E">
        <w:rPr>
          <w:i/>
          <w:iCs/>
        </w:rPr>
        <w:lastRenderedPageBreak/>
        <w:t>Приложение N 1</w:t>
      </w:r>
      <w:r w:rsidRPr="00D30F6E">
        <w:t> </w:t>
      </w:r>
      <w:r w:rsidRPr="00D30F6E">
        <w:br/>
      </w:r>
      <w:r w:rsidRPr="00D30F6E">
        <w:rPr>
          <w:i/>
          <w:iCs/>
        </w:rPr>
        <w:t>к приказу Министерства здравоохранения</w:t>
      </w:r>
      <w:r w:rsidRPr="00D30F6E">
        <w:t> </w:t>
      </w:r>
      <w:r w:rsidRPr="00D30F6E">
        <w:br/>
      </w:r>
      <w:r w:rsidRPr="00D30F6E">
        <w:rPr>
          <w:i/>
          <w:iCs/>
        </w:rPr>
        <w:t>Российской Федерации</w:t>
      </w:r>
      <w:r w:rsidRPr="00D30F6E">
        <w:t> </w:t>
      </w:r>
      <w:r w:rsidRPr="00D30F6E">
        <w:br/>
      </w:r>
      <w:r w:rsidRPr="00D30F6E">
        <w:rPr>
          <w:i/>
          <w:iCs/>
        </w:rPr>
        <w:t>от 15 июня 2016 г. N 344н</w:t>
      </w:r>
      <w:bookmarkStart w:id="13" w:name="l79"/>
      <w:bookmarkStart w:id="14" w:name="l50"/>
      <w:bookmarkEnd w:id="13"/>
      <w:bookmarkEnd w:id="14"/>
    </w:p>
    <w:p w:rsidR="00D30F6E" w:rsidRPr="00D30F6E" w:rsidRDefault="00D30F6E" w:rsidP="00D30F6E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5" w:name="h80"/>
      <w:bookmarkEnd w:id="15"/>
      <w:r w:rsidRPr="00D30F6E">
        <w:rPr>
          <w:rFonts w:ascii="Times New Roman" w:hAnsi="Times New Roman" w:cs="Times New Roman"/>
          <w:bCs w:val="0"/>
          <w:color w:val="auto"/>
          <w:sz w:val="24"/>
          <w:szCs w:val="24"/>
        </w:rPr>
        <w:t>ПОРЯДОК ПРОВЕДЕНИЯ ОБЯЗАТЕЛЬНОГО МЕДИЦИНСКОГО ОСВИДЕТЕЛЬСТВОВАНИЯ ВОДИТЕЛЕЙ ТРАНСПОРТНЫХ СРЕДСТВ (КАНДИДАТОВ В ВОДИТЕЛИ ТРАНСПОРТНЫХ СРЕДСТВ)</w:t>
      </w:r>
      <w:bookmarkStart w:id="16" w:name="l7"/>
      <w:bookmarkEnd w:id="16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1.</w:t>
      </w:r>
      <w:r>
        <w:rPr>
          <w:rStyle w:val="dt-m"/>
        </w:rPr>
        <w:t xml:space="preserve"> </w:t>
      </w:r>
      <w:r w:rsidRPr="00D30F6E">
        <w:t>Настоящий порядок регулирует вопросы проведения обязательного медицинского освидетельствования водителей транспортных средств (кандидатов в водители транспортных средств) (далее - медицинское освидетельствование).</w:t>
      </w:r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2.</w:t>
      </w:r>
      <w:r>
        <w:rPr>
          <w:rStyle w:val="dt-m"/>
        </w:rPr>
        <w:t xml:space="preserve"> </w:t>
      </w:r>
      <w:r w:rsidRPr="00D30F6E">
        <w:t>Медицинское освидетельствование проводится с целью определения наличия (отсутствия) у водителя транспортного средства (кандидата в водители транспортного средства) медицинских противопоказаний, медицинских показаний и медицинских ограничений к управлению транспортным средством в соответствии с перечнями медицинских противопоказаний, медицинских показаний и медицинских ограничений к управлению транспортным средством, утвержденными постановлением Правительства Российской Федерации </w:t>
      </w:r>
      <w:hyperlink r:id="rId15" w:anchor="l0" w:tgtFrame="_blank" w:history="1">
        <w:r w:rsidRPr="00D30F6E">
          <w:rPr>
            <w:rStyle w:val="a3"/>
            <w:color w:val="auto"/>
          </w:rPr>
          <w:t>от 29 декабря 2014 г. N 1604</w:t>
        </w:r>
      </w:hyperlink>
      <w:r>
        <w:rPr>
          <w:rStyle w:val="a6"/>
        </w:rPr>
        <w:footnoteReference w:id="2"/>
      </w:r>
      <w:r w:rsidRPr="00D30F6E">
        <w:t>.</w:t>
      </w:r>
      <w:bookmarkStart w:id="17" w:name="l51"/>
      <w:bookmarkStart w:id="18" w:name="l8"/>
      <w:bookmarkEnd w:id="17"/>
      <w:bookmarkEnd w:id="18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3.</w:t>
      </w:r>
      <w:r>
        <w:rPr>
          <w:rStyle w:val="dt-m"/>
        </w:rPr>
        <w:t xml:space="preserve"> </w:t>
      </w:r>
      <w:r w:rsidRPr="00D30F6E">
        <w:t>Медицинское освидетельствование проводится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услуг (выполнению работ) по "медицинскому освидетельствованию на наличие медицинских противопоказаний к управлению транспортным средством", "оториноларингологии", "офтальмологии", "неврологии" и "функциональной диагностике", "терапии" или "общей врачебной практике (семейной медицине)"</w:t>
      </w:r>
      <w:r>
        <w:rPr>
          <w:rStyle w:val="a6"/>
        </w:rPr>
        <w:footnoteReference w:id="3"/>
      </w:r>
      <w:r w:rsidRPr="00D30F6E">
        <w:t>.</w:t>
      </w:r>
      <w:bookmarkStart w:id="19" w:name="l81"/>
      <w:bookmarkStart w:id="20" w:name="l52"/>
      <w:bookmarkStart w:id="21" w:name="l9"/>
      <w:bookmarkEnd w:id="19"/>
      <w:bookmarkEnd w:id="20"/>
      <w:bookmarkEnd w:id="21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30F6E">
        <w:t>Обследование врачом-психиатром осуществляется в специализированных медицинских организациях государственной или муниципальной системы здравоохранения по месту жительства либо месту пребывания водителя транспортного средства (кандидата в водители транспортного средства), проходящего медицинское освидетельствование (далее - освидетельствуемый), имеющих лицензию на осуществление медицинской деятельности по оказанию услуг (выполнению работ) по "психиатрии" и "психиатрическому освидетельствованию".</w:t>
      </w:r>
      <w:bookmarkStart w:id="22" w:name="l10"/>
      <w:bookmarkStart w:id="23" w:name="l53"/>
      <w:bookmarkStart w:id="24" w:name="l11"/>
      <w:bookmarkEnd w:id="22"/>
      <w:bookmarkEnd w:id="23"/>
      <w:bookmarkEnd w:id="24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30F6E">
        <w:t>Обследование врачом-психиатром-наркологом, включая определение наличия психоактивных веществ в моче, а также качественное и количественное определение карбогидрат-дефицитного трансферрина (CDT) в сыворотке крови, осуществляются в специализированных медицинских организациях государственной или муниципальной системы здравоохранения по месту жительства либо месту пребывания освидетельствуемого, имеющих лицензию на осуществление медицинской деятельности по оказанию услуг (выполнению работ) по "психиатрии-наркологии" и "лабораторной диагностике" либо "клинической лабораторной диагностике"</w:t>
      </w:r>
      <w:r>
        <w:rPr>
          <w:rStyle w:val="a6"/>
        </w:rPr>
        <w:footnoteReference w:id="4"/>
      </w:r>
      <w:r w:rsidRPr="00D30F6E">
        <w:t>.</w:t>
      </w:r>
      <w:bookmarkStart w:id="25" w:name="l54"/>
      <w:bookmarkStart w:id="26" w:name="l12"/>
      <w:bookmarkEnd w:id="25"/>
      <w:bookmarkEnd w:id="26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textAlignment w:val="baseline"/>
      </w:pPr>
      <w:r w:rsidRPr="00D30F6E">
        <w:rPr>
          <w:rStyle w:val="dt-m"/>
        </w:rPr>
        <w:t>4.</w:t>
      </w:r>
      <w:r>
        <w:rPr>
          <w:rStyle w:val="dt-m"/>
        </w:rPr>
        <w:t xml:space="preserve"> </w:t>
      </w:r>
      <w:r w:rsidRPr="00D30F6E">
        <w:t>Медицинское освидетельствование проводится в отношении:</w:t>
      </w:r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425"/>
        <w:textAlignment w:val="baseline"/>
      </w:pPr>
      <w:r w:rsidRPr="00D30F6E">
        <w:rPr>
          <w:rStyle w:val="dt-m"/>
        </w:rPr>
        <w:t>1)</w:t>
      </w:r>
      <w:r>
        <w:rPr>
          <w:rStyle w:val="dt-m"/>
        </w:rPr>
        <w:t xml:space="preserve"> </w:t>
      </w:r>
      <w:r w:rsidRPr="00D30F6E">
        <w:t>кандидатов в водители транспортных средств;</w:t>
      </w:r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lastRenderedPageBreak/>
        <w:t>2)</w:t>
      </w:r>
      <w:r>
        <w:rPr>
          <w:rStyle w:val="dt-m"/>
        </w:rPr>
        <w:t xml:space="preserve"> </w:t>
      </w:r>
      <w:r w:rsidRPr="00D30F6E">
        <w:t>водителей транспортных средств в связи с заменой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правонарушениях,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(в случае лишения права на управление транспортными средствами);</w:t>
      </w:r>
      <w:bookmarkStart w:id="27" w:name="l55"/>
      <w:bookmarkStart w:id="28" w:name="l13"/>
      <w:bookmarkEnd w:id="27"/>
      <w:bookmarkEnd w:id="28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3)</w:t>
      </w:r>
      <w:r>
        <w:rPr>
          <w:rStyle w:val="dt-m"/>
        </w:rPr>
        <w:t xml:space="preserve"> </w:t>
      </w:r>
      <w:r w:rsidRPr="00D30F6E">
        <w:t>лиц, работающих в качестве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лечения.</w:t>
      </w:r>
      <w:bookmarkStart w:id="29" w:name="l14"/>
      <w:bookmarkEnd w:id="29"/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5.</w:t>
      </w:r>
      <w:r>
        <w:rPr>
          <w:rStyle w:val="dt-m"/>
        </w:rPr>
        <w:t xml:space="preserve"> </w:t>
      </w:r>
      <w:r w:rsidRPr="00D30F6E">
        <w:t>Медицинское освидетельствование проводится за счет средств водителей транспортных средств (кандидатов в водители транспортных средств)</w:t>
      </w:r>
      <w:r>
        <w:rPr>
          <w:rStyle w:val="a6"/>
        </w:rPr>
        <w:footnoteReference w:id="5"/>
      </w:r>
      <w:r w:rsidRPr="00D30F6E">
        <w:t>.</w:t>
      </w:r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6.</w:t>
      </w:r>
      <w:r>
        <w:rPr>
          <w:rStyle w:val="dt-m"/>
        </w:rPr>
        <w:t xml:space="preserve"> </w:t>
      </w:r>
      <w:r w:rsidRPr="00D30F6E">
        <w:t>Медицинское освидетельствование включает в себя осмотры и обследования врачами-специалистами, инструментальное и лабораторные исследования:</w:t>
      </w:r>
      <w:bookmarkStart w:id="30" w:name="l84"/>
      <w:bookmarkEnd w:id="30"/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1)</w:t>
      </w:r>
      <w:r>
        <w:rPr>
          <w:rStyle w:val="dt-m"/>
        </w:rPr>
        <w:t xml:space="preserve"> </w:t>
      </w:r>
      <w:r w:rsidRPr="00D30F6E">
        <w:t>осмотр врачом-терапевтом или осмотр врачом общей практики (семейным врачом);</w:t>
      </w:r>
      <w:bookmarkStart w:id="31" w:name="l56"/>
      <w:bookmarkEnd w:id="31"/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2)</w:t>
      </w:r>
      <w:r>
        <w:rPr>
          <w:rStyle w:val="dt-m"/>
        </w:rPr>
        <w:t xml:space="preserve"> </w:t>
      </w:r>
      <w:r w:rsidRPr="00D30F6E">
        <w:t>осмотр врачом-офтальмологом;</w:t>
      </w:r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3)</w:t>
      </w:r>
      <w:r>
        <w:rPr>
          <w:rStyle w:val="dt-m"/>
        </w:rPr>
        <w:t xml:space="preserve"> </w:t>
      </w:r>
      <w:r w:rsidRPr="00D30F6E">
        <w:t>обследование врачом-психиатром;</w:t>
      </w:r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4)</w:t>
      </w:r>
      <w:r>
        <w:rPr>
          <w:rStyle w:val="dt-m"/>
        </w:rPr>
        <w:t xml:space="preserve"> </w:t>
      </w:r>
      <w:r w:rsidRPr="00D30F6E">
        <w:t>обследование врачом-психиатром-наркологом;</w:t>
      </w:r>
      <w:bookmarkStart w:id="32" w:name="l15"/>
      <w:bookmarkEnd w:id="32"/>
    </w:p>
    <w:p w:rsidR="00CB16BB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5)</w:t>
      </w:r>
      <w:r>
        <w:rPr>
          <w:rStyle w:val="dt-m"/>
        </w:rPr>
        <w:t xml:space="preserve"> </w:t>
      </w:r>
      <w:r w:rsidRPr="00D30F6E">
        <w:t>осмотр врачом-неврологом (обязателен при медицинском освидетельствовании водителей транспортных средств (кандидатов в водители транспортных средств) категорий "С", "D", "СЕ", "DE", "Тm", "Тb" и подкатегорий "С1", "D1", "С1Е", "D1E"</w:t>
      </w:r>
      <w:r w:rsidR="00CB16BB">
        <w:rPr>
          <w:rStyle w:val="a6"/>
        </w:rPr>
        <w:footnoteReference w:id="6"/>
      </w:r>
      <w:r w:rsidRPr="00D30F6E">
        <w:t>. Для водителей транспортных средств (кандидатов в водители транспортных средств) иных категорий и подкатегорий транспортных средств осмотр врачом-неврологом проводится по направлению врача-терапевта или врача общей практики (семейного врача) в случае выявления симптомов и синдромов заболевания (состояния), являющегося медицинским противопоказанием, медицинским показанием или медицинским ограничением к управлению транспортным средством);</w:t>
      </w:r>
      <w:bookmarkStart w:id="33" w:name="l57"/>
      <w:bookmarkStart w:id="34" w:name="l16"/>
      <w:bookmarkEnd w:id="33"/>
      <w:bookmarkEnd w:id="34"/>
    </w:p>
    <w:p w:rsidR="00CB16BB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6)</w:t>
      </w:r>
      <w:r>
        <w:rPr>
          <w:rStyle w:val="dt-m"/>
        </w:rPr>
        <w:t xml:space="preserve"> </w:t>
      </w:r>
      <w:r w:rsidRPr="00D30F6E">
        <w:t>осмотр врачом-оториноларингологом (для водителей транспортных средств (кандидатов в водители транспортных средств) категорий "С", "D", "СЕ", "DE", "Тm", "Тb" и подкатегорий "С1", "D1", "С1Е", "D1E"</w:t>
      </w:r>
      <w:r w:rsidR="00CB16BB">
        <w:rPr>
          <w:rStyle w:val="a6"/>
        </w:rPr>
        <w:footnoteReference w:id="7"/>
      </w:r>
      <w:r w:rsidRPr="00D30F6E">
        <w:t>);</w:t>
      </w:r>
      <w:bookmarkStart w:id="35" w:name="l85"/>
      <w:bookmarkEnd w:id="35"/>
    </w:p>
    <w:p w:rsidR="00CB16BB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7)</w:t>
      </w:r>
      <w:r>
        <w:rPr>
          <w:rStyle w:val="dt-m"/>
        </w:rPr>
        <w:t xml:space="preserve"> </w:t>
      </w:r>
      <w:r w:rsidRPr="00D30F6E">
        <w:t>электроэнцефалография (обязательна при медицинском освидетельствовании водителей транспортных средств (кандидатов в водители транспортных средств) категорий "С", "D", "СЕ", "DE", "Тm", "Тb" и подкатегорий "С1", "D1", "С1Е", "D1E"</w:t>
      </w:r>
      <w:r w:rsidR="00CB16BB">
        <w:rPr>
          <w:rStyle w:val="a6"/>
        </w:rPr>
        <w:footnoteReference w:id="8"/>
      </w:r>
      <w:r w:rsidRPr="00D30F6E">
        <w:t>. Для водителей транспортных средств (кандидатов в водители транспортных средств) иных категорий и подкатегорий транспортных средств по направлению врача-невролога в случае выявления симптомов и синдромов заболевания (состояния), являющегося медицинским противопоказанием к управлению транспортным средством</w:t>
      </w:r>
      <w:r w:rsidR="00CB16BB">
        <w:rPr>
          <w:rStyle w:val="a6"/>
        </w:rPr>
        <w:footnoteReference w:id="9"/>
      </w:r>
      <w:r w:rsidRPr="00D30F6E">
        <w:t>);</w:t>
      </w:r>
      <w:bookmarkStart w:id="36" w:name="l17"/>
      <w:bookmarkStart w:id="37" w:name="l58"/>
      <w:bookmarkEnd w:id="36"/>
      <w:bookmarkEnd w:id="37"/>
    </w:p>
    <w:p w:rsidR="00CB16BB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t>8)</w:t>
      </w:r>
      <w:r>
        <w:rPr>
          <w:rStyle w:val="dt-m"/>
        </w:rPr>
        <w:t xml:space="preserve"> </w:t>
      </w:r>
      <w:r w:rsidRPr="00D30F6E">
        <w:t>определение наличия психоактивных веществ в моче</w:t>
      </w:r>
      <w:r w:rsidR="00CB16BB">
        <w:rPr>
          <w:rStyle w:val="a6"/>
        </w:rPr>
        <w:footnoteReference w:id="10"/>
      </w:r>
      <w:r w:rsidRPr="00D30F6E">
        <w:t xml:space="preserve"> (при выявлении врачом-психиатром-наркологом симптомов и синдромов заболевания (состояния), являющегося медицинским противопоказанием к управлению транспортными средствами</w:t>
      </w:r>
      <w:r w:rsidR="00CB16BB">
        <w:rPr>
          <w:rStyle w:val="a6"/>
        </w:rPr>
        <w:footnoteReference w:id="11"/>
      </w:r>
      <w:r w:rsidRPr="00D30F6E">
        <w:t>);</w:t>
      </w:r>
      <w:bookmarkStart w:id="38" w:name="l18"/>
      <w:bookmarkEnd w:id="38"/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425"/>
        <w:jc w:val="both"/>
        <w:textAlignment w:val="baseline"/>
      </w:pPr>
      <w:r w:rsidRPr="00D30F6E">
        <w:rPr>
          <w:rStyle w:val="dt-m"/>
        </w:rPr>
        <w:lastRenderedPageBreak/>
        <w:t>9)</w:t>
      </w:r>
      <w:r>
        <w:rPr>
          <w:rStyle w:val="dt-m"/>
        </w:rPr>
        <w:t xml:space="preserve"> </w:t>
      </w:r>
      <w:r w:rsidRPr="00D30F6E">
        <w:t>качественное и количественное определение карбогидрат-дефицитного трансферрина (CDT) в сыворотке крови (при выявлении врачом-психиатром-наркологом симптомов и синдромов заболевания (состояния), являющегося медицинским противопоказанием к управлению транспортными средствами</w:t>
      </w:r>
      <w:r w:rsidR="00CB16BB">
        <w:rPr>
          <w:rStyle w:val="a6"/>
        </w:rPr>
        <w:footnoteReference w:id="12"/>
      </w:r>
      <w:r w:rsidRPr="00D30F6E">
        <w:t>).</w:t>
      </w:r>
      <w:bookmarkStart w:id="39" w:name="l92"/>
      <w:bookmarkStart w:id="40" w:name="l59"/>
      <w:bookmarkEnd w:id="39"/>
      <w:bookmarkEnd w:id="40"/>
    </w:p>
    <w:p w:rsidR="00CB16BB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7.</w:t>
      </w:r>
      <w:r w:rsidR="00CB16BB">
        <w:rPr>
          <w:rStyle w:val="dt-m"/>
        </w:rPr>
        <w:t xml:space="preserve"> </w:t>
      </w:r>
      <w:r w:rsidRPr="00D30F6E">
        <w:t>Медицинский регистратор медицинской организации на основании документа, удостоверяющего личность освидетельствуемого, подбирает (или заполняет) Медицинскую карту пациента, получающего медицинскую помощь в амбулаторных условиях (форма </w:t>
      </w:r>
      <w:hyperlink r:id="rId16" w:anchor="l8" w:tgtFrame="_blank" w:history="1">
        <w:r w:rsidRPr="00D30F6E">
          <w:rPr>
            <w:rStyle w:val="a3"/>
            <w:color w:val="auto"/>
          </w:rPr>
          <w:t>N 025/у</w:t>
        </w:r>
      </w:hyperlink>
      <w:r w:rsidRPr="00D30F6E">
        <w:t>)</w:t>
      </w:r>
      <w:r w:rsidR="00CB16BB">
        <w:rPr>
          <w:rStyle w:val="a6"/>
        </w:rPr>
        <w:footnoteReference w:id="13"/>
      </w:r>
      <w:r w:rsidRPr="00D30F6E">
        <w:t xml:space="preserve"> и выдает на руки освидетельствуемому бланк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(далее - медицинское заключение), форма которого утверждена настоящим Приказом, с заполненными на основании документа, удостоверяющего личность, строками 1 - 3, и информирует освидетельствуемого о перечне осмотров и обследований врачами-специалистами, которые необходимо пройти в рамках медицинского освидетельствования, и возможном назначении инструментального и (или) лабораторных исследований.</w:t>
      </w:r>
      <w:bookmarkStart w:id="41" w:name="l133"/>
      <w:bookmarkStart w:id="42" w:name="l19"/>
      <w:bookmarkStart w:id="43" w:name="l60"/>
      <w:bookmarkStart w:id="44" w:name="l20"/>
      <w:bookmarkStart w:id="45" w:name="l21"/>
      <w:bookmarkStart w:id="46" w:name="l61"/>
      <w:bookmarkEnd w:id="41"/>
      <w:bookmarkEnd w:id="42"/>
      <w:bookmarkEnd w:id="43"/>
      <w:bookmarkEnd w:id="44"/>
      <w:bookmarkEnd w:id="45"/>
      <w:bookmarkEnd w:id="46"/>
    </w:p>
    <w:p w:rsidR="00CB16BB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8.</w:t>
      </w:r>
      <w:r w:rsidR="00CB16BB">
        <w:rPr>
          <w:rStyle w:val="dt-m"/>
        </w:rPr>
        <w:t xml:space="preserve"> </w:t>
      </w:r>
      <w:r w:rsidRPr="00D30F6E">
        <w:t>При проведении медицинского освидетельствования лиц, указанных в подпункте 3 пункта 4 настоящего Порядка, освидетельствуемый представляет врачам-специалистам, указанным в пункте 6 настоящего Порядка, медицинское заключение, выданное по результатам обязательного периодического медицинского осмотра, содержащее сведения о результатах осмотров врачами-специалистами, лабораторных и инструментальных исследований, предусмотренных приказом Министерства здравоохранения и социального развития Российской Федерации </w:t>
      </w:r>
      <w:hyperlink r:id="rId17" w:anchor="l1" w:tgtFrame="_blank" w:history="1">
        <w:r w:rsidRPr="00D30F6E">
          <w:rPr>
            <w:rStyle w:val="a3"/>
            <w:color w:val="auto"/>
          </w:rPr>
          <w:t>от 12 апреля 2011 г. N 302н</w:t>
        </w:r>
      </w:hyperlink>
      <w:r w:rsidRPr="00D30F6E">
        <w:t> 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 22111) с изменениями, внесенными приказами Министерства здравоохранения Российской Федерации </w:t>
      </w:r>
      <w:hyperlink r:id="rId18" w:anchor="l0" w:tgtFrame="_blank" w:history="1">
        <w:r w:rsidRPr="00D30F6E">
          <w:rPr>
            <w:rStyle w:val="a3"/>
            <w:color w:val="auto"/>
          </w:rPr>
          <w:t>от 15 мая 2013 г. N 296н</w:t>
        </w:r>
      </w:hyperlink>
      <w:r w:rsidRPr="00D30F6E">
        <w:t> (зарегистрирован Министерством юстиции Российской Федерации 3 июля 2013 г., регистрационный N 28970) и </w:t>
      </w:r>
      <w:hyperlink r:id="rId19" w:anchor="l0" w:tgtFrame="_blank" w:history="1">
        <w:r w:rsidRPr="00D30F6E">
          <w:rPr>
            <w:rStyle w:val="a3"/>
            <w:color w:val="auto"/>
          </w:rPr>
          <w:t>от 5 декабря 2014 г. N 801н</w:t>
        </w:r>
      </w:hyperlink>
      <w:r w:rsidRPr="00D30F6E">
        <w:t> (зарегистрирован Министерством юстиции Российской Федерации 3 февраля 2015 г., регистрационный N 35848).</w:t>
      </w:r>
      <w:bookmarkStart w:id="47" w:name="l22"/>
      <w:bookmarkStart w:id="48" w:name="l62"/>
      <w:bookmarkStart w:id="49" w:name="l23"/>
      <w:bookmarkStart w:id="50" w:name="l63"/>
      <w:bookmarkStart w:id="51" w:name="l24"/>
      <w:bookmarkEnd w:id="47"/>
      <w:bookmarkEnd w:id="48"/>
      <w:bookmarkEnd w:id="49"/>
      <w:bookmarkEnd w:id="50"/>
      <w:bookmarkEnd w:id="51"/>
    </w:p>
    <w:p w:rsidR="00CB16BB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9.</w:t>
      </w:r>
      <w:r w:rsidR="00CB16BB">
        <w:rPr>
          <w:rStyle w:val="dt-m"/>
        </w:rPr>
        <w:t xml:space="preserve"> </w:t>
      </w:r>
      <w:r w:rsidRPr="00D30F6E">
        <w:t>Медицинские заключения по результатам обследований врачом-психиатром и врачом-психиатром-наркологом, а также по результатам исследований, проведенных в соответствии с подпунктами 8, 9 пункта 6 настоящего Порядка, оформляются в соответствии с приказом Министерства здравоохранения и социального развития Российской Федерации </w:t>
      </w:r>
      <w:hyperlink r:id="rId20" w:anchor="l0" w:tgtFrame="_blank" w:history="1">
        <w:r w:rsidRPr="00D30F6E">
          <w:rPr>
            <w:rStyle w:val="a3"/>
            <w:color w:val="auto"/>
          </w:rPr>
          <w:t>от 2 мая 2012 г. N 441н</w:t>
        </w:r>
      </w:hyperlink>
      <w:r w:rsidRPr="00D30F6E">
        <w:t xml:space="preserve"> "Об утверждении Порядка выдачи медицинскими организациями справок и медицинских заключений" (зарегистрирован в </w:t>
      </w:r>
      <w:r w:rsidRPr="00D30F6E">
        <w:lastRenderedPageBreak/>
        <w:t>Министерством юстиции Российской Федерации 29 мая 2012 г., регистрационный N 24366).</w:t>
      </w:r>
      <w:bookmarkStart w:id="52" w:name="l64"/>
      <w:bookmarkStart w:id="53" w:name="l25"/>
      <w:bookmarkStart w:id="54" w:name="l65"/>
      <w:bookmarkEnd w:id="52"/>
      <w:bookmarkEnd w:id="53"/>
      <w:bookmarkEnd w:id="54"/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10.</w:t>
      </w:r>
      <w:r w:rsidR="00CB16BB">
        <w:rPr>
          <w:rStyle w:val="dt-m"/>
        </w:rPr>
        <w:t xml:space="preserve"> </w:t>
      </w:r>
      <w:r w:rsidRPr="00D30F6E">
        <w:t>В случае выявления в ходе обследования врачом-психиатром у освидетельствуемого симптомов и синдромов заболевания (состояния), являющегося медицинским противопоказанием к управлению транспортными средствами, освидетельствуемый направляется на психиатрическое освидетельствование врачебной комиссией медицинской организации, уполномоченной на то федеральным органом исполнительной власти в сфере здравоохранения или органом исполнительной власти субъекта Российской Федерации в сфере здравоохранения</w:t>
      </w:r>
      <w:r w:rsidR="00CB16BB">
        <w:rPr>
          <w:rStyle w:val="a6"/>
        </w:rPr>
        <w:footnoteReference w:id="14"/>
      </w:r>
      <w:r w:rsidRPr="00D30F6E">
        <w:t>.</w:t>
      </w:r>
      <w:bookmarkStart w:id="55" w:name="l26"/>
      <w:bookmarkStart w:id="56" w:name="l121"/>
      <w:bookmarkEnd w:id="55"/>
      <w:bookmarkEnd w:id="56"/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30F6E">
        <w:t>При отказе освидетельствуемого от прохождения указанного психиатрического освидетельствования медицинское заключение о результате обследования врачом-психиатром не выдается.</w:t>
      </w:r>
      <w:bookmarkStart w:id="57" w:name="l66"/>
      <w:bookmarkEnd w:id="57"/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11.</w:t>
      </w:r>
      <w:r w:rsidR="00CB16BB">
        <w:rPr>
          <w:rStyle w:val="dt-m"/>
        </w:rPr>
        <w:t xml:space="preserve"> </w:t>
      </w:r>
      <w:r w:rsidRPr="00D30F6E">
        <w:t>Результаты проведенных в рамках медицинского освидетельствования осмотров и обследований (включая сведения об установлении (прекращении) диспансерного наблюдения по поводу заболеваний, являющихся медицинскими противопоказаниями к управлению транспортным средством, заключения врачей-специалистов), инструментального и "лабораторных исследований, а также обоснованный вывод о наличии (об отсутствии) медицинских противопоказаний, медицинских показаний или медицинских ограничений к управлению транспортными средствами вносятся в Медицинскую карту пациента, получающего медицинскую помощь в амбулаторных условиях (форма </w:t>
      </w:r>
      <w:hyperlink r:id="rId21" w:anchor="l8" w:tgtFrame="_blank" w:history="1">
        <w:r w:rsidRPr="00D30F6E">
          <w:rPr>
            <w:rStyle w:val="a3"/>
            <w:color w:val="auto"/>
          </w:rPr>
          <w:t>N 025/у</w:t>
        </w:r>
      </w:hyperlink>
      <w:r w:rsidRPr="00D30F6E">
        <w:t>).</w:t>
      </w:r>
      <w:bookmarkStart w:id="58" w:name="l122"/>
      <w:bookmarkStart w:id="59" w:name="l127"/>
      <w:bookmarkStart w:id="60" w:name="l123"/>
      <w:bookmarkStart w:id="61" w:name="l27"/>
      <w:bookmarkStart w:id="62" w:name="l67"/>
      <w:bookmarkEnd w:id="58"/>
      <w:bookmarkEnd w:id="59"/>
      <w:bookmarkEnd w:id="60"/>
      <w:bookmarkEnd w:id="61"/>
      <w:bookmarkEnd w:id="62"/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</w:pPr>
      <w:r w:rsidRPr="00D30F6E">
        <w:rPr>
          <w:rStyle w:val="dt-m"/>
        </w:rPr>
        <w:t>12.</w:t>
      </w:r>
      <w:r w:rsidR="00CB16BB">
        <w:rPr>
          <w:rStyle w:val="dt-m"/>
        </w:rPr>
        <w:t xml:space="preserve"> </w:t>
      </w:r>
      <w:r w:rsidRPr="00D30F6E">
        <w:t>Медицинское заключение оформляется врачом-терапевтом или врачом общей практики (семейным врачом) на основании сведений, указанных в пункте 11 настоящего Порядка, в присутствии освидетельствуемого и действительно для предъявления в подразделения Государственной инспекции безопасности дорожного движения Министерства внутренних дел Российской Федерации, на которые возложены обязанности по проведению экзаменов, выдаче российских национальных и международных водительских удостоверений и обмену иностранных национальных и международных водительских удостоверений на российские национальные и международные водительские удостоверения</w:t>
      </w:r>
      <w:r w:rsidR="00CB16BB">
        <w:rPr>
          <w:rStyle w:val="a6"/>
        </w:rPr>
        <w:footnoteReference w:id="15"/>
      </w:r>
      <w:r w:rsidRPr="00D30F6E">
        <w:t>, в течение 12 месяцев с даты выдачи.</w:t>
      </w:r>
      <w:bookmarkStart w:id="63" w:name="l28"/>
      <w:bookmarkStart w:id="64" w:name="l89"/>
      <w:bookmarkStart w:id="65" w:name="l29"/>
      <w:bookmarkEnd w:id="63"/>
      <w:bookmarkEnd w:id="64"/>
      <w:bookmarkEnd w:id="65"/>
    </w:p>
    <w:p w:rsidR="00E30C2B" w:rsidRDefault="00E30C2B" w:rsidP="00CB16BB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30F6E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30F6E">
        <w:t>При отказе освидетельствуемого от прохождения медицинского освидетельствования</w:t>
      </w:r>
      <w:r w:rsidR="00CB16BB">
        <w:rPr>
          <w:rStyle w:val="a6"/>
        </w:rPr>
        <w:footnoteReference w:id="16"/>
      </w:r>
      <w:r w:rsidRPr="00D30F6E">
        <w:t xml:space="preserve"> или от прохождения хотя бы одного из осмотров или обследований врачами-специалистами, инструментальных и лабораторных исследований, предусмотренных пунктом 6 настоящего Порядка, медицинское заключение не оформляется.</w:t>
      </w:r>
      <w:bookmarkStart w:id="66" w:name="l69"/>
      <w:bookmarkStart w:id="67" w:name="l30"/>
      <w:bookmarkEnd w:id="66"/>
      <w:bookmarkEnd w:id="67"/>
    </w:p>
    <w:p w:rsidR="00D30F6E" w:rsidRDefault="00D30F6E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</w:rPr>
      </w:pPr>
      <w:r>
        <w:rPr>
          <w:i/>
          <w:iCs/>
        </w:rPr>
        <w:br/>
      </w:r>
    </w:p>
    <w:p w:rsidR="00D30F6E" w:rsidRDefault="00D30F6E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i/>
          <w:iCs/>
        </w:rPr>
        <w:br w:type="page"/>
      </w:r>
    </w:p>
    <w:p w:rsidR="00D30F6E" w:rsidRDefault="00D30F6E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</w:rPr>
      </w:pPr>
      <w:r w:rsidRPr="00D30F6E">
        <w:rPr>
          <w:i/>
          <w:iCs/>
        </w:rPr>
        <w:lastRenderedPageBreak/>
        <w:t>Приложение N 2</w:t>
      </w:r>
      <w:r w:rsidRPr="00D30F6E">
        <w:t> </w:t>
      </w:r>
      <w:r w:rsidRPr="00D30F6E">
        <w:br/>
      </w:r>
      <w:r w:rsidRPr="00D30F6E">
        <w:rPr>
          <w:i/>
          <w:iCs/>
        </w:rPr>
        <w:t>к приказу Министерства здравоохранения</w:t>
      </w:r>
      <w:r w:rsidRPr="00D30F6E">
        <w:t> </w:t>
      </w:r>
      <w:r w:rsidRPr="00D30F6E">
        <w:br/>
      </w:r>
      <w:r w:rsidRPr="00D30F6E">
        <w:rPr>
          <w:i/>
          <w:iCs/>
        </w:rPr>
        <w:t>Российской Федерации</w:t>
      </w:r>
      <w:r w:rsidRPr="00D30F6E">
        <w:t> </w:t>
      </w:r>
      <w:r w:rsidRPr="00D30F6E">
        <w:br/>
      </w:r>
      <w:r w:rsidRPr="00D30F6E">
        <w:rPr>
          <w:i/>
          <w:iCs/>
        </w:rPr>
        <w:t>от 15 июня 2016 г. N 344н</w:t>
      </w:r>
    </w:p>
    <w:p w:rsidR="00FE15B8" w:rsidRPr="00D30F6E" w:rsidRDefault="00FE15B8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</w:p>
    <w:p w:rsidR="00CB16BB" w:rsidRDefault="00FE15B8" w:rsidP="00FE15B8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68" w:name="h91"/>
      <w:bookmarkEnd w:id="68"/>
      <w:r w:rsidRPr="00FE15B8">
        <w:rPr>
          <w:i/>
          <w:iCs/>
          <w:noProof/>
          <w:lang w:eastAsia="ru-RU"/>
        </w:rPr>
        <w:drawing>
          <wp:inline distT="0" distB="0" distL="0" distR="0">
            <wp:extent cx="5048250" cy="7334250"/>
            <wp:effectExtent l="19050" t="0" r="0" b="0"/>
            <wp:docPr id="1" name="Рисунок 1" descr="http://www.1gai.ru/uploads/posts/2016-03/1458637396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gai.ru/uploads/posts/2016-03/1458637396_1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6BB">
        <w:rPr>
          <w:i/>
          <w:iCs/>
        </w:rPr>
        <w:br w:type="page"/>
      </w:r>
    </w:p>
    <w:p w:rsidR="00D30F6E" w:rsidRPr="00D30F6E" w:rsidRDefault="00D30F6E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  <w:r w:rsidRPr="00D30F6E">
        <w:rPr>
          <w:i/>
          <w:iCs/>
        </w:rPr>
        <w:lastRenderedPageBreak/>
        <w:t>Приложение N 3</w:t>
      </w:r>
      <w:r w:rsidRPr="00D30F6E">
        <w:t> </w:t>
      </w:r>
      <w:r w:rsidRPr="00D30F6E">
        <w:br/>
      </w:r>
      <w:r w:rsidRPr="00D30F6E">
        <w:rPr>
          <w:i/>
          <w:iCs/>
        </w:rPr>
        <w:t>к приказу Министерства здравоохранения</w:t>
      </w:r>
      <w:r w:rsidRPr="00D30F6E">
        <w:t> </w:t>
      </w:r>
      <w:r w:rsidRPr="00D30F6E">
        <w:rPr>
          <w:i/>
          <w:iCs/>
        </w:rPr>
        <w:t>Российской Федерации</w:t>
      </w:r>
      <w:r w:rsidRPr="00D30F6E">
        <w:t> </w:t>
      </w:r>
      <w:r w:rsidRPr="00D30F6E">
        <w:br/>
      </w:r>
      <w:r w:rsidRPr="00D30F6E">
        <w:rPr>
          <w:i/>
          <w:iCs/>
        </w:rPr>
        <w:t>от 15 июня 2016 г. N 344н</w:t>
      </w:r>
    </w:p>
    <w:p w:rsidR="00D30F6E" w:rsidRPr="00FE15B8" w:rsidRDefault="00D30F6E" w:rsidP="00D30F6E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69" w:name="h93"/>
      <w:bookmarkEnd w:id="69"/>
      <w:r w:rsidRPr="00FE15B8">
        <w:rPr>
          <w:rFonts w:ascii="Times New Roman" w:hAnsi="Times New Roman" w:cs="Times New Roman"/>
          <w:bCs w:val="0"/>
          <w:color w:val="auto"/>
          <w:sz w:val="24"/>
          <w:szCs w:val="24"/>
        </w:rPr>
        <w:t>ПОРЯДОК ВЫДАЧИ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</w:t>
      </w:r>
      <w:bookmarkStart w:id="70" w:name="l99"/>
      <w:bookmarkStart w:id="71" w:name="l94"/>
      <w:bookmarkEnd w:id="70"/>
      <w:bookmarkEnd w:id="71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1.</w:t>
      </w:r>
      <w:r w:rsidR="00FE15B8">
        <w:rPr>
          <w:rStyle w:val="dt-m"/>
        </w:rPr>
        <w:t xml:space="preserve"> </w:t>
      </w:r>
      <w:r w:rsidRPr="00D30F6E">
        <w:t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по форме N 003-В/у (далее - Заключение) заполняется медицинским работником при предъявлении гражданином документа, удостоверяющего личность гражданина.</w:t>
      </w:r>
      <w:bookmarkStart w:id="72" w:name="l38"/>
      <w:bookmarkEnd w:id="72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2.</w:t>
      </w:r>
      <w:r w:rsidR="00FE15B8">
        <w:rPr>
          <w:rStyle w:val="dt-m"/>
        </w:rPr>
        <w:t xml:space="preserve"> </w:t>
      </w:r>
      <w:r w:rsidRPr="00D30F6E">
        <w:t>Записи в Заключение вносятся на русском языке чернилами или шариковой ручкой с пастой синего, фиолетового или черного цвета либо с применением печатающих устройств.</w:t>
      </w:r>
      <w:bookmarkStart w:id="73" w:name="l72"/>
      <w:bookmarkEnd w:id="73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3.</w:t>
      </w:r>
      <w:r w:rsidR="00FE15B8">
        <w:rPr>
          <w:rStyle w:val="dt-m"/>
        </w:rPr>
        <w:t xml:space="preserve"> </w:t>
      </w:r>
      <w:r w:rsidRPr="00D30F6E">
        <w:t>В левом верхнем углу Заключения указываются полное наименование медицинской организации в соответствии с документом регистрационного учета, код ОГРН, почтовый адрес и телефон, вносятся сведения о наличии лицензии - номер, дата выдачи и срок действия лицензии на работы (услуги), составляющие медицинскую деятельность.</w:t>
      </w:r>
      <w:bookmarkStart w:id="74" w:name="l39"/>
      <w:bookmarkEnd w:id="74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4.</w:t>
      </w:r>
      <w:r w:rsidR="00FE15B8">
        <w:rPr>
          <w:rStyle w:val="dt-m"/>
        </w:rPr>
        <w:t xml:space="preserve"> </w:t>
      </w:r>
      <w:r w:rsidRPr="00D30F6E">
        <w:t>В строке 1 Заключения указываются соответственно фамилия, имя, отчество (при наличии) водителя транспортного средства (кандидата в водители транспортного средства) полностью без сокращений.</w:t>
      </w:r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5.</w:t>
      </w:r>
      <w:r w:rsidR="00FE15B8">
        <w:rPr>
          <w:rStyle w:val="dt-m"/>
        </w:rPr>
        <w:t xml:space="preserve"> </w:t>
      </w:r>
      <w:r w:rsidRPr="00D30F6E">
        <w:t>В строке 2 "Дата рождения" указывается дата рождения водителя транспортного средства (кандидата в водители транспортного средства): число, месяц, год.</w:t>
      </w:r>
      <w:bookmarkStart w:id="75" w:name="l73"/>
      <w:bookmarkEnd w:id="75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6.</w:t>
      </w:r>
      <w:r w:rsidR="00FE15B8">
        <w:rPr>
          <w:rStyle w:val="dt-m"/>
        </w:rPr>
        <w:t xml:space="preserve"> </w:t>
      </w:r>
      <w:r w:rsidRPr="00D30F6E">
        <w:t>В строке 3 "Адрес регистрации по месту жительства (месту пребывания)" указывается адрес регистрации по месту жительства или по месту пребывания водителя транспортного средства (кандидата в водители транспортного средства).</w:t>
      </w:r>
      <w:bookmarkStart w:id="76" w:name="l40"/>
      <w:bookmarkEnd w:id="76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7.</w:t>
      </w:r>
      <w:r w:rsidR="00FE15B8">
        <w:rPr>
          <w:rStyle w:val="dt-m"/>
        </w:rPr>
        <w:t xml:space="preserve"> </w:t>
      </w:r>
      <w:r w:rsidRPr="00D30F6E">
        <w:t>В строке 4 "Дата выдачи медицинского заключения" указывается дата выдачи Заключения: число, месяц, год.</w:t>
      </w:r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8.</w:t>
      </w:r>
      <w:r w:rsidR="00FE15B8">
        <w:rPr>
          <w:rStyle w:val="dt-m"/>
        </w:rPr>
        <w:t xml:space="preserve"> </w:t>
      </w:r>
      <w:r w:rsidRPr="00D30F6E">
        <w:t>В строке 5 "Медицинское заключение" путем подчеркивания отмечается наличие или отсутствие медицинских противопоказаний, медицинских показаний или медицинских ограничений к управлению транспортными средствами у водителя транспортного средства (кандидата</w:t>
      </w:r>
      <w:bookmarkStart w:id="77" w:name="l74"/>
      <w:bookmarkEnd w:id="77"/>
      <w:r w:rsidR="00FE15B8">
        <w:t xml:space="preserve"> </w:t>
      </w:r>
      <w:r w:rsidRPr="00D30F6E">
        <w:t>в водители транспортного средства).</w:t>
      </w:r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9.</w:t>
      </w:r>
      <w:r w:rsidR="00FE15B8">
        <w:rPr>
          <w:rStyle w:val="dt-m"/>
        </w:rPr>
        <w:t xml:space="preserve"> </w:t>
      </w:r>
      <w:r w:rsidRPr="00D30F6E">
        <w:t>В соответствующих категориям и подкатегориям транспортных средств графах таблицы "Категории и подкатегории транспортных средств, на управление которыми предоставляется право на управление транспортными средствами" выбранное отмечается знаком "V", в иных строках таблицы проставляется знак "Z".</w:t>
      </w:r>
      <w:bookmarkStart w:id="78" w:name="l41"/>
      <w:bookmarkEnd w:id="78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10.</w:t>
      </w:r>
      <w:r w:rsidR="00FE15B8">
        <w:rPr>
          <w:rStyle w:val="dt-m"/>
        </w:rPr>
        <w:t xml:space="preserve"> </w:t>
      </w:r>
      <w:r w:rsidRPr="00D30F6E">
        <w:t>В соответствующих строках таблицы "Медицинские ограничения к управлению транспортными средствами" выбранное ограничение отмечается знаком "V".</w:t>
      </w:r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11.</w:t>
      </w:r>
      <w:r w:rsidR="00FE15B8">
        <w:rPr>
          <w:rStyle w:val="dt-m"/>
        </w:rPr>
        <w:t xml:space="preserve"> </w:t>
      </w:r>
      <w:r w:rsidRPr="00D30F6E">
        <w:t>В соответствующих строках таблицы "Медицинские показания к управлению транспортными средствами" необходимое медицинское показание отмечается знаком "V".</w:t>
      </w:r>
      <w:bookmarkStart w:id="79" w:name="l75"/>
      <w:bookmarkEnd w:id="79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12.</w:t>
      </w:r>
      <w:r w:rsidR="00FE15B8">
        <w:rPr>
          <w:rStyle w:val="dt-m"/>
        </w:rPr>
        <w:t xml:space="preserve"> </w:t>
      </w:r>
      <w:r w:rsidRPr="00D30F6E">
        <w:t>В строке 6 указываются фамилия, имя, отчество (при наличии) врача, выдавшего медицинское заключение, и его подпись.</w:t>
      </w:r>
      <w:bookmarkStart w:id="80" w:name="l42"/>
      <w:bookmarkEnd w:id="80"/>
    </w:p>
    <w:p w:rsidR="00D30F6E" w:rsidRPr="00D30F6E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</w:pPr>
      <w:r w:rsidRPr="00D30F6E">
        <w:rPr>
          <w:rStyle w:val="dt-m"/>
        </w:rPr>
        <w:t>13.</w:t>
      </w:r>
      <w:r w:rsidR="00FE15B8">
        <w:rPr>
          <w:rStyle w:val="dt-m"/>
        </w:rPr>
        <w:t xml:space="preserve"> </w:t>
      </w:r>
      <w:r w:rsidRPr="00D30F6E">
        <w:t>В правом нижнем углу Заключения проставляется печать медицинской организации, на оттиске которой идентифицируется полное наименование медицинской организации в соответствии с учредительными документами.</w:t>
      </w:r>
    </w:p>
    <w:p w:rsidR="00CB16BB" w:rsidRDefault="00D30F6E" w:rsidP="00FE15B8">
      <w:pPr>
        <w:pStyle w:val="dt-p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i/>
          <w:iCs/>
        </w:rPr>
      </w:pPr>
      <w:r w:rsidRPr="00D30F6E">
        <w:rPr>
          <w:rStyle w:val="dt-m"/>
        </w:rPr>
        <w:t>14.</w:t>
      </w:r>
      <w:r w:rsidR="00FE15B8">
        <w:rPr>
          <w:rStyle w:val="dt-m"/>
        </w:rPr>
        <w:t xml:space="preserve"> </w:t>
      </w:r>
      <w:r w:rsidRPr="00D30F6E">
        <w:t>Выданные Заключения подлежат обязательной регистрации в Журнале регистрации выданных медицинских заключений о наличии (об отсутствии) у водителей транспортных средств (кандидатов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по форме согласно приложению N 4 к настоящему Приказу.</w:t>
      </w:r>
      <w:bookmarkStart w:id="81" w:name="l76"/>
      <w:bookmarkStart w:id="82" w:name="l43"/>
      <w:bookmarkEnd w:id="81"/>
      <w:bookmarkEnd w:id="82"/>
      <w:r w:rsidR="00CB16BB">
        <w:rPr>
          <w:i/>
          <w:iCs/>
        </w:rPr>
        <w:br w:type="page"/>
      </w:r>
    </w:p>
    <w:p w:rsidR="00D30F6E" w:rsidRDefault="00D30F6E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</w:rPr>
      </w:pPr>
      <w:r w:rsidRPr="00D30F6E">
        <w:rPr>
          <w:i/>
          <w:iCs/>
        </w:rPr>
        <w:lastRenderedPageBreak/>
        <w:t>Приложение N 4</w:t>
      </w:r>
      <w:r w:rsidRPr="00D30F6E">
        <w:t> </w:t>
      </w:r>
      <w:r w:rsidRPr="00D30F6E">
        <w:br/>
      </w:r>
      <w:r w:rsidRPr="00D30F6E">
        <w:rPr>
          <w:i/>
          <w:iCs/>
        </w:rPr>
        <w:t>к приказу Министерства здравоохранения</w:t>
      </w:r>
      <w:r w:rsidRPr="00D30F6E">
        <w:t> </w:t>
      </w:r>
      <w:r w:rsidRPr="00D30F6E">
        <w:br/>
      </w:r>
      <w:r w:rsidRPr="00D30F6E">
        <w:rPr>
          <w:i/>
          <w:iCs/>
        </w:rPr>
        <w:t>Российской Федерации</w:t>
      </w:r>
      <w:r w:rsidRPr="00D30F6E">
        <w:t> </w:t>
      </w:r>
      <w:r w:rsidRPr="00D30F6E">
        <w:br/>
      </w:r>
      <w:r w:rsidRPr="00D30F6E">
        <w:rPr>
          <w:i/>
          <w:iCs/>
        </w:rPr>
        <w:t>от 15 июня 2016 г. N 344н</w:t>
      </w:r>
    </w:p>
    <w:p w:rsidR="00FE15B8" w:rsidRPr="00FE15B8" w:rsidRDefault="00FE15B8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</w:rPr>
      </w:pP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15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Наименование медицинской организации        Код формы по </w:t>
      </w:r>
      <w:hyperlink r:id="rId23" w:history="1">
        <w:r w:rsidRPr="00FE15B8">
          <w:rPr>
            <w:rFonts w:ascii="inherit" w:eastAsia="Times New Roman" w:hAnsi="inherit" w:cs="Courier New"/>
            <w:sz w:val="20"/>
            <w:szCs w:val="20"/>
            <w:u w:val="single"/>
            <w:lang w:eastAsia="ru-RU"/>
          </w:rPr>
          <w:t>ОКУД</w:t>
        </w:r>
      </w:hyperlink>
      <w:r w:rsidRPr="00FE15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</w:t>
      </w: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3" w:name="100127"/>
      <w:bookmarkEnd w:id="83"/>
      <w:r w:rsidRPr="00FE15B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        Код учреждения по ОКПО ________</w:t>
      </w: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" w:name="100128"/>
      <w:bookmarkEnd w:id="84"/>
      <w:r w:rsidRPr="007E5C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Медицинская  документация</w:t>
      </w: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" w:name="100129"/>
      <w:bookmarkEnd w:id="85"/>
      <w:r w:rsidRPr="007E5C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Форма N 036-В/у-10</w:t>
      </w: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5C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Утверждена приказом</w:t>
      </w: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5C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Министерства здравоохранения</w:t>
      </w: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5C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Российской Федерации</w:t>
      </w: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5C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от "15" июня 2015 г. N 344н</w:t>
      </w:r>
    </w:p>
    <w:p w:rsidR="00FE15B8" w:rsidRPr="007E5C09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</w:pPr>
      <w:bookmarkStart w:id="86" w:name="100130"/>
      <w:bookmarkEnd w:id="86"/>
      <w:r w:rsidRPr="00FE15B8"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  <w:t xml:space="preserve">                                   Журнал</w:t>
      </w: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</w:pPr>
      <w:r w:rsidRPr="00FE15B8"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  <w:t xml:space="preserve">           регистрации выданных медицинских заключений о наличии</w:t>
      </w: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</w:pPr>
      <w:r w:rsidRPr="00FE15B8"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  <w:t xml:space="preserve">       (об отсутствии) у водителей транспортных средств (кандидатов</w:t>
      </w: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</w:pPr>
      <w:r w:rsidRPr="00FE15B8"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  <w:t xml:space="preserve">      в водители транспортных средств) медицинских противопоказаний,</w:t>
      </w: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</w:pPr>
      <w:r w:rsidRPr="00FE15B8"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  <w:t xml:space="preserve">             медицинских показаний или медицинских ограничений</w:t>
      </w:r>
    </w:p>
    <w:p w:rsidR="00FE15B8" w:rsidRPr="00FE15B8" w:rsidRDefault="00FE15B8" w:rsidP="00FE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FE15B8">
        <w:rPr>
          <w:rFonts w:ascii="Courier New" w:eastAsia="Times New Roman" w:hAnsi="Courier New" w:cs="Courier New"/>
          <w:b/>
          <w:color w:val="000000"/>
          <w:sz w:val="24"/>
          <w:szCs w:val="20"/>
          <w:lang w:eastAsia="ru-RU"/>
        </w:rPr>
        <w:t xml:space="preserve">                 к управлению транспортными средствами</w:t>
      </w:r>
      <w:r w:rsidRPr="00FE15B8">
        <w:rPr>
          <w:rStyle w:val="a6"/>
          <w:rFonts w:ascii="Courier New" w:eastAsia="Times New Roman" w:hAnsi="Courier New" w:cs="Courier New"/>
          <w:color w:val="000000"/>
          <w:sz w:val="24"/>
          <w:szCs w:val="20"/>
          <w:lang w:eastAsia="ru-RU"/>
        </w:rPr>
        <w:footnoteReference w:id="17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2"/>
        <w:gridCol w:w="1339"/>
        <w:gridCol w:w="1340"/>
        <w:gridCol w:w="972"/>
        <w:gridCol w:w="905"/>
        <w:gridCol w:w="1858"/>
        <w:gridCol w:w="1610"/>
        <w:gridCol w:w="1605"/>
      </w:tblGrid>
      <w:tr w:rsidR="00FE15B8" w:rsidRPr="007E5C09" w:rsidTr="00FE15B8"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bookmarkStart w:id="87" w:name="100131"/>
            <w:bookmarkEnd w:id="87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</w:pPr>
            <w:bookmarkStart w:id="88" w:name="100132"/>
            <w:bookmarkEnd w:id="88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Дата выдачи медицинского заключения</w:t>
            </w:r>
          </w:p>
        </w:tc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</w:pPr>
            <w:bookmarkStart w:id="89" w:name="100133"/>
            <w:bookmarkEnd w:id="89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Серия, номер медицинского заключения</w:t>
            </w:r>
          </w:p>
        </w:tc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</w:pPr>
            <w:bookmarkStart w:id="90" w:name="100134"/>
            <w:bookmarkEnd w:id="90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</w:pPr>
            <w:bookmarkStart w:id="91" w:name="100135"/>
            <w:bookmarkEnd w:id="91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</w:pPr>
            <w:bookmarkStart w:id="92" w:name="100136"/>
            <w:bookmarkEnd w:id="92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Наличие (отсутствие) медицинских противопоказаний к управлению транспортными средствами</w:t>
            </w:r>
          </w:p>
        </w:tc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</w:pPr>
            <w:bookmarkStart w:id="93" w:name="100137"/>
            <w:bookmarkEnd w:id="93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Наличие (отсутствие) медицинских ограничений к управлению транспортными средствами</w:t>
            </w:r>
          </w:p>
        </w:tc>
        <w:tc>
          <w:tcPr>
            <w:tcW w:w="0" w:type="auto"/>
            <w:hideMark/>
          </w:tcPr>
          <w:p w:rsidR="00FE15B8" w:rsidRPr="00FE15B8" w:rsidRDefault="00FE15B8" w:rsidP="00FE15B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</w:pPr>
            <w:bookmarkStart w:id="94" w:name="100138"/>
            <w:bookmarkEnd w:id="94"/>
            <w:r w:rsidRPr="00FE15B8">
              <w:rPr>
                <w:rFonts w:ascii="inherit" w:eastAsia="Times New Roman" w:hAnsi="inherit" w:cs="Times New Roman"/>
                <w:b/>
                <w:sz w:val="20"/>
                <w:szCs w:val="24"/>
                <w:lang w:eastAsia="ru-RU"/>
              </w:rPr>
              <w:t>Наличие (отсутствие) медицинских показаний к управлению транспортными средствами</w:t>
            </w:r>
          </w:p>
        </w:tc>
      </w:tr>
      <w:tr w:rsidR="00FE15B8" w:rsidRPr="007E5C09" w:rsidTr="00FE15B8"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5" w:name="100139"/>
            <w:bookmarkEnd w:id="95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6" w:name="100140"/>
            <w:bookmarkEnd w:id="96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7" w:name="100141"/>
            <w:bookmarkEnd w:id="97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8" w:name="100142"/>
            <w:bookmarkEnd w:id="98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9" w:name="100143"/>
            <w:bookmarkEnd w:id="99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0" w:name="100144"/>
            <w:bookmarkEnd w:id="100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1" w:name="100145"/>
            <w:bookmarkEnd w:id="101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bottom"/>
            <w:hideMark/>
          </w:tcPr>
          <w:p w:rsidR="00FE15B8" w:rsidRPr="007E5C09" w:rsidRDefault="00FE15B8" w:rsidP="00BF7818">
            <w:pPr>
              <w:spacing w:after="0" w:line="368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2" w:name="100146"/>
            <w:bookmarkEnd w:id="102"/>
            <w:r w:rsidRPr="007E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FE15B8" w:rsidRDefault="00FE15B8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</w:rPr>
      </w:pPr>
    </w:p>
    <w:p w:rsidR="00FE15B8" w:rsidRPr="00D30F6E" w:rsidRDefault="00FE15B8" w:rsidP="00D30F6E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</w:p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textAlignment w:val="baseline"/>
      </w:pPr>
      <w:bookmarkStart w:id="103" w:name="h101"/>
      <w:bookmarkStart w:id="104" w:name="l111"/>
      <w:bookmarkEnd w:id="103"/>
      <w:bookmarkEnd w:id="104"/>
      <w:r w:rsidRPr="00D30F6E">
        <w:t>Все графы Журнала подлежат заполнению синими или черными чернилами.</w:t>
      </w:r>
    </w:p>
    <w:p w:rsidR="002B2E24" w:rsidRPr="00D30F6E" w:rsidRDefault="00D30F6E" w:rsidP="00CB16BB">
      <w:pPr>
        <w:pStyle w:val="dt-p"/>
        <w:shd w:val="clear" w:color="auto" w:fill="FFFFFF"/>
        <w:spacing w:before="0" w:beforeAutospacing="0" w:after="0" w:afterAutospacing="0"/>
        <w:textAlignment w:val="baseline"/>
      </w:pPr>
      <w:r w:rsidRPr="00D30F6E">
        <w:t>По использовании передается на хранение в архив. Срок хранения -10 лет.</w:t>
      </w:r>
    </w:p>
    <w:sectPr w:rsidR="002B2E24" w:rsidRPr="00D30F6E" w:rsidSect="007211E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15" w:rsidRDefault="00833C15" w:rsidP="00712063">
      <w:pPr>
        <w:spacing w:after="0" w:line="240" w:lineRule="auto"/>
      </w:pPr>
      <w:r>
        <w:separator/>
      </w:r>
    </w:p>
  </w:endnote>
  <w:endnote w:type="continuationSeparator" w:id="1">
    <w:p w:rsidR="00833C15" w:rsidRDefault="00833C15" w:rsidP="0071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15" w:rsidRDefault="00833C15" w:rsidP="00712063">
      <w:pPr>
        <w:spacing w:after="0" w:line="240" w:lineRule="auto"/>
      </w:pPr>
      <w:r>
        <w:separator/>
      </w:r>
    </w:p>
  </w:footnote>
  <w:footnote w:type="continuationSeparator" w:id="1">
    <w:p w:rsidR="00833C15" w:rsidRDefault="00833C15" w:rsidP="00712063">
      <w:pPr>
        <w:spacing w:after="0" w:line="240" w:lineRule="auto"/>
      </w:pPr>
      <w:r>
        <w:continuationSeparator/>
      </w:r>
    </w:p>
  </w:footnote>
  <w:footnote w:id="2">
    <w:p w:rsidR="00D30F6E" w:rsidRPr="00D30F6E" w:rsidRDefault="00D30F6E">
      <w:pPr>
        <w:pStyle w:val="a4"/>
        <w:rPr>
          <w:rFonts w:ascii="Times New Roman" w:hAnsi="Times New Roman" w:cs="Times New Roman"/>
        </w:rPr>
      </w:pPr>
      <w:r w:rsidRPr="00D30F6E">
        <w:rPr>
          <w:rStyle w:val="a6"/>
          <w:rFonts w:ascii="Times New Roman" w:hAnsi="Times New Roman" w:cs="Times New Roman"/>
        </w:rPr>
        <w:footnoteRef/>
      </w:r>
      <w:r w:rsidRPr="00D30F6E">
        <w:rPr>
          <w:rFonts w:ascii="Times New Roman" w:hAnsi="Times New Roman" w:cs="Times New Roman"/>
        </w:rPr>
        <w:t xml:space="preserve"> Собрание законодательства Российской Федерации, 2015, N 2, ст. 506.</w:t>
      </w:r>
    </w:p>
  </w:footnote>
  <w:footnote w:id="3">
    <w:p w:rsidR="00D30F6E" w:rsidRPr="00D30F6E" w:rsidRDefault="00D30F6E" w:rsidP="00D30F6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30F6E">
        <w:rPr>
          <w:rStyle w:val="a6"/>
          <w:sz w:val="20"/>
          <w:szCs w:val="20"/>
        </w:rPr>
        <w:footnoteRef/>
      </w:r>
      <w:r w:rsidRPr="00D30F6E">
        <w:rPr>
          <w:sz w:val="20"/>
          <w:szCs w:val="20"/>
        </w:rPr>
        <w:t xml:space="preserve"> </w:t>
      </w:r>
      <w:hyperlink r:id="rId1" w:anchor="l85" w:tgtFrame="_blank" w:history="1">
        <w:r w:rsidRPr="00D30F6E">
          <w:rPr>
            <w:rStyle w:val="a3"/>
            <w:color w:val="auto"/>
            <w:sz w:val="20"/>
            <w:szCs w:val="20"/>
          </w:rPr>
          <w:t>Положение</w:t>
        </w:r>
      </w:hyperlink>
      <w:r w:rsidRPr="00D30F6E">
        <w:rPr>
          <w:sz w:val="20"/>
          <w:szCs w:val="20"/>
        </w:rPr>
        <w:t> 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утвержденное постановлением Правительства Российской Федерации от 16 апреля 2012 г. N 291 (Собрание законодательства Российской Федерации, 2012, N 17, ст. 1965; N 37, ст. 5002; 2013, N 3, ст. 207; N 16, ст. 1970).</w:t>
      </w:r>
    </w:p>
    <w:p w:rsidR="00D30F6E" w:rsidRPr="00D30F6E" w:rsidRDefault="00D30F6E">
      <w:pPr>
        <w:pStyle w:val="a4"/>
        <w:rPr>
          <w:rFonts w:ascii="Times New Roman" w:hAnsi="Times New Roman" w:cs="Times New Roman"/>
        </w:rPr>
      </w:pPr>
    </w:p>
  </w:footnote>
  <w:footnote w:id="4">
    <w:p w:rsidR="00D30F6E" w:rsidRPr="00D30F6E" w:rsidRDefault="00D30F6E" w:rsidP="00D30F6E">
      <w:pPr>
        <w:pStyle w:val="a4"/>
        <w:jc w:val="both"/>
        <w:rPr>
          <w:rFonts w:ascii="Times New Roman" w:hAnsi="Times New Roman" w:cs="Times New Roman"/>
        </w:rPr>
      </w:pPr>
      <w:r w:rsidRPr="00D30F6E">
        <w:rPr>
          <w:rStyle w:val="a6"/>
          <w:rFonts w:ascii="Times New Roman" w:hAnsi="Times New Roman" w:cs="Times New Roman"/>
        </w:rPr>
        <w:footnoteRef/>
      </w:r>
      <w:r w:rsidRPr="00D30F6E">
        <w:rPr>
          <w:rFonts w:ascii="Times New Roman" w:hAnsi="Times New Roman" w:cs="Times New Roman"/>
        </w:rPr>
        <w:t xml:space="preserve"> </w:t>
      </w:r>
      <w:hyperlink r:id="rId2" w:anchor="l85" w:tgtFrame="_blank" w:history="1">
        <w:r w:rsidRPr="00D30F6E">
          <w:rPr>
            <w:rStyle w:val="a3"/>
            <w:rFonts w:ascii="Times New Roman" w:hAnsi="Times New Roman" w:cs="Times New Roman"/>
            <w:color w:val="auto"/>
          </w:rPr>
          <w:t>Положение</w:t>
        </w:r>
      </w:hyperlink>
      <w:r w:rsidRPr="00D30F6E">
        <w:rPr>
          <w:rFonts w:ascii="Times New Roman" w:hAnsi="Times New Roman" w:cs="Times New Roman"/>
        </w:rPr>
        <w:t> 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утвержденное постановлением Правительства Российской Федерации от 16 апреля 2012 г. N 291 (Собрание законодательства Российской Федерации, 2012, N 17, ст. 1965; N 37, ст. 5002; 2013, N 3, ст. 207; N 16, ст. 1970).</w:t>
      </w:r>
    </w:p>
  </w:footnote>
  <w:footnote w:id="5">
    <w:p w:rsidR="00D30F6E" w:rsidRPr="00D30F6E" w:rsidRDefault="00D30F6E" w:rsidP="00D30F6E">
      <w:pPr>
        <w:pStyle w:val="a4"/>
        <w:jc w:val="both"/>
        <w:rPr>
          <w:rFonts w:ascii="Times New Roman" w:hAnsi="Times New Roman" w:cs="Times New Roman"/>
        </w:rPr>
      </w:pPr>
      <w:r w:rsidRPr="00D30F6E">
        <w:rPr>
          <w:rStyle w:val="a6"/>
          <w:rFonts w:ascii="Times New Roman" w:hAnsi="Times New Roman" w:cs="Times New Roman"/>
        </w:rPr>
        <w:footnoteRef/>
      </w:r>
      <w:r w:rsidRPr="00D30F6E">
        <w:rPr>
          <w:rFonts w:ascii="Times New Roman" w:hAnsi="Times New Roman" w:cs="Times New Roman"/>
        </w:rPr>
        <w:t xml:space="preserve"> </w:t>
      </w:r>
      <w:hyperlink r:id="rId3" w:anchor="l828" w:tgtFrame="_blank" w:history="1">
        <w:r w:rsidRPr="00D30F6E">
          <w:rPr>
            <w:rStyle w:val="a3"/>
            <w:rFonts w:ascii="Times New Roman" w:hAnsi="Times New Roman" w:cs="Times New Roman"/>
            <w:color w:val="auto"/>
          </w:rPr>
          <w:t>Пункт 2</w:t>
        </w:r>
      </w:hyperlink>
      <w:r w:rsidRPr="00D30F6E">
        <w:rPr>
          <w:rFonts w:ascii="Times New Roman" w:hAnsi="Times New Roman" w:cs="Times New Roman"/>
        </w:rPr>
        <w:t> статьи 23 Федерального закона от 10 декабря 1995 г. N 196-ФЗ "О безопасности дорожного движения".</w:t>
      </w:r>
    </w:p>
  </w:footnote>
  <w:footnote w:id="6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</w:t>
      </w:r>
      <w:hyperlink r:id="rId4" w:anchor="l131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Пункт 1</w:t>
        </w:r>
      </w:hyperlink>
      <w:r w:rsidRPr="00CB16BB">
        <w:rPr>
          <w:rFonts w:ascii="Times New Roman" w:hAnsi="Times New Roman" w:cs="Times New Roman"/>
        </w:rPr>
        <w:t> статьи 25 Федерального закона от 10 декабря 1995 г. N 196-ФЗ "О безопасности дорожного движения".</w:t>
      </w:r>
    </w:p>
  </w:footnote>
  <w:footnote w:id="7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</w:t>
      </w:r>
      <w:hyperlink r:id="rId5" w:anchor="l131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Пункт 1</w:t>
        </w:r>
      </w:hyperlink>
      <w:r w:rsidRPr="00CB16BB">
        <w:rPr>
          <w:rFonts w:ascii="Times New Roman" w:hAnsi="Times New Roman" w:cs="Times New Roman"/>
        </w:rPr>
        <w:t> статьи 25 Федерального закона от 10 декабря 1995 г. N 196-ФЗ "О безопасности дорожного движения".</w:t>
      </w:r>
    </w:p>
  </w:footnote>
  <w:footnote w:id="8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</w:t>
      </w:r>
      <w:hyperlink r:id="rId6" w:anchor="l131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Пункт 1</w:t>
        </w:r>
      </w:hyperlink>
      <w:r w:rsidRPr="00CB16BB">
        <w:rPr>
          <w:rFonts w:ascii="Times New Roman" w:hAnsi="Times New Roman" w:cs="Times New Roman"/>
        </w:rPr>
        <w:t> статьи 25 Федерального закона от 10 декабря 1995 г. N 196-ФЗ "О безопасности дорожного движения".</w:t>
      </w:r>
    </w:p>
  </w:footnote>
  <w:footnote w:id="9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</w:t>
      </w:r>
      <w:hyperlink r:id="rId7" w:anchor="l3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Пункт 8</w:t>
        </w:r>
      </w:hyperlink>
      <w:r w:rsidRPr="00CB16BB">
        <w:rPr>
          <w:rFonts w:ascii="Times New Roman" w:hAnsi="Times New Roman" w:cs="Times New Roman"/>
        </w:rPr>
        <w:t> Перечня медицинских противопоказаний к управлению транспортным средством, утвержденного постановлением Правительства Российской Федерации от 29 декабря 2014 г. N 1604.</w:t>
      </w:r>
    </w:p>
  </w:footnote>
  <w:footnote w:id="10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Приказ Министерства здравоохранения и социального развития Российской Федерации </w:t>
      </w:r>
      <w:hyperlink r:id="rId8" w:anchor="l1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от 27 января 2006 г. N 40</w:t>
        </w:r>
      </w:hyperlink>
      <w:r w:rsidRPr="00CB16BB">
        <w:rPr>
          <w:rFonts w:ascii="Times New Roman" w:hAnsi="Times New Roman" w:cs="Times New Roman"/>
        </w:rPr>
        <w:t> 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7544).</w:t>
      </w:r>
    </w:p>
  </w:footnote>
  <w:footnote w:id="11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</w:t>
      </w:r>
      <w:hyperlink r:id="rId9" w:anchor="l3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Пункт 7</w:t>
        </w:r>
      </w:hyperlink>
      <w:r w:rsidRPr="00CB16BB">
        <w:rPr>
          <w:rFonts w:ascii="Times New Roman" w:hAnsi="Times New Roman" w:cs="Times New Roman"/>
        </w:rPr>
        <w:t> Перечня медицинских противопоказаний к управлению транспортным средством, утвержденного постановлением Правительства Российской Федерации от 29 декабря 2014 г. N 1604.</w:t>
      </w:r>
    </w:p>
  </w:footnote>
  <w:footnote w:id="12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</w:t>
      </w:r>
      <w:hyperlink r:id="rId10" w:anchor="l3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Пункт 7</w:t>
        </w:r>
      </w:hyperlink>
      <w:r w:rsidRPr="00CB16BB">
        <w:rPr>
          <w:rFonts w:ascii="Times New Roman" w:hAnsi="Times New Roman" w:cs="Times New Roman"/>
        </w:rPr>
        <w:t> Перечня медицинских противопоказаний к управлению транспортным средством, утвержденного постановлением Правительства Российской Федерации от 29 декабря 2014 г. N 1604.</w:t>
      </w:r>
    </w:p>
  </w:footnote>
  <w:footnote w:id="13">
    <w:p w:rsidR="00CB16BB" w:rsidRPr="00CB16BB" w:rsidRDefault="00CB16BB" w:rsidP="00CB16BB">
      <w:pPr>
        <w:pStyle w:val="a4"/>
        <w:jc w:val="both"/>
        <w:rPr>
          <w:rFonts w:ascii="Times New Roman" w:hAnsi="Times New Roman" w:cs="Times New Roman"/>
        </w:rPr>
      </w:pPr>
      <w:r w:rsidRPr="00CB16BB">
        <w:rPr>
          <w:rStyle w:val="a6"/>
          <w:rFonts w:ascii="Times New Roman" w:hAnsi="Times New Roman" w:cs="Times New Roman"/>
        </w:rPr>
        <w:footnoteRef/>
      </w:r>
      <w:r w:rsidRPr="00CB16BB">
        <w:rPr>
          <w:rFonts w:ascii="Times New Roman" w:hAnsi="Times New Roman" w:cs="Times New Roman"/>
        </w:rPr>
        <w:t xml:space="preserve"> Приказ Министерства здравоохранения Российской Федерации </w:t>
      </w:r>
      <w:hyperlink r:id="rId11" w:anchor="l0" w:tgtFrame="_blank" w:history="1">
        <w:r w:rsidRPr="00CB16BB">
          <w:rPr>
            <w:rStyle w:val="a3"/>
            <w:rFonts w:ascii="Times New Roman" w:hAnsi="Times New Roman" w:cs="Times New Roman"/>
            <w:color w:val="auto"/>
          </w:rPr>
          <w:t>от 15 декабря 2014 г. N 834н</w:t>
        </w:r>
      </w:hyperlink>
      <w:r w:rsidRPr="00CB16BB">
        <w:rPr>
          <w:rFonts w:ascii="Times New Roman" w:hAnsi="Times New Roman" w:cs="Times New Roman"/>
        </w:rPr>
        <w:t> 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36160).</w:t>
      </w:r>
    </w:p>
  </w:footnote>
  <w:footnote w:id="14">
    <w:p w:rsidR="00CB16BB" w:rsidRPr="00E30C2B" w:rsidRDefault="00CB16BB" w:rsidP="00E30C2B">
      <w:pPr>
        <w:pStyle w:val="a4"/>
        <w:jc w:val="both"/>
        <w:rPr>
          <w:rFonts w:ascii="Times New Roman" w:hAnsi="Times New Roman" w:cs="Times New Roman"/>
        </w:rPr>
      </w:pPr>
      <w:r w:rsidRPr="00E30C2B">
        <w:rPr>
          <w:rStyle w:val="a6"/>
          <w:rFonts w:ascii="Times New Roman" w:hAnsi="Times New Roman" w:cs="Times New Roman"/>
        </w:rPr>
        <w:footnoteRef/>
      </w:r>
      <w:r w:rsidRPr="00E30C2B">
        <w:rPr>
          <w:rFonts w:ascii="Times New Roman" w:hAnsi="Times New Roman" w:cs="Times New Roman"/>
        </w:rPr>
        <w:t xml:space="preserve"> Статья 6 Закона Российской Федерации от 2 июля 1992 г. N 3185-1 "О психиатрической помощи и гарантиях прав граждан при ее оказании" (Ведомости Съезда народных депутатов Российской Федерации и Верховного Совета Российской Федерации, 1992, N 33, ст. 1913; 2013, N 48, ст. 6165).</w:t>
      </w:r>
    </w:p>
  </w:footnote>
  <w:footnote w:id="15">
    <w:p w:rsidR="00CB16BB" w:rsidRPr="00E30C2B" w:rsidRDefault="00CB16BB" w:rsidP="00E30C2B">
      <w:pPr>
        <w:pStyle w:val="a4"/>
        <w:jc w:val="both"/>
        <w:rPr>
          <w:rFonts w:ascii="Times New Roman" w:hAnsi="Times New Roman" w:cs="Times New Roman"/>
        </w:rPr>
      </w:pPr>
      <w:r w:rsidRPr="00E30C2B">
        <w:rPr>
          <w:rStyle w:val="a6"/>
          <w:rFonts w:ascii="Times New Roman" w:hAnsi="Times New Roman" w:cs="Times New Roman"/>
        </w:rPr>
        <w:footnoteRef/>
      </w:r>
      <w:r w:rsidRPr="00E30C2B">
        <w:rPr>
          <w:rFonts w:ascii="Times New Roman" w:hAnsi="Times New Roman" w:cs="Times New Roman"/>
        </w:rPr>
        <w:t xml:space="preserve"> Постановление Правительства Российской Федерации </w:t>
      </w:r>
      <w:hyperlink r:id="rId12" w:anchor="l362" w:tgtFrame="_blank" w:history="1">
        <w:r w:rsidRPr="00E30C2B">
          <w:rPr>
            <w:rStyle w:val="a3"/>
            <w:rFonts w:ascii="Times New Roman" w:hAnsi="Times New Roman" w:cs="Times New Roman"/>
            <w:color w:val="auto"/>
          </w:rPr>
          <w:t>от 24 октября 2014 г. N 1097</w:t>
        </w:r>
      </w:hyperlink>
      <w:r w:rsidRPr="00E30C2B">
        <w:rPr>
          <w:rFonts w:ascii="Times New Roman" w:hAnsi="Times New Roman" w:cs="Times New Roman"/>
        </w:rPr>
        <w:t> "О допуске к управлению транспортными средствами" (Собрание законодательства Российской Федерации, 2014, N 44, ст. 6063).</w:t>
      </w:r>
    </w:p>
  </w:footnote>
  <w:footnote w:id="16">
    <w:p w:rsidR="00CB16BB" w:rsidRPr="00E30C2B" w:rsidRDefault="00CB16BB" w:rsidP="00E30C2B">
      <w:pPr>
        <w:pStyle w:val="a4"/>
        <w:jc w:val="both"/>
        <w:rPr>
          <w:rFonts w:ascii="Times New Roman" w:hAnsi="Times New Roman" w:cs="Times New Roman"/>
        </w:rPr>
      </w:pPr>
      <w:r w:rsidRPr="00E30C2B">
        <w:rPr>
          <w:rStyle w:val="a6"/>
          <w:rFonts w:ascii="Times New Roman" w:hAnsi="Times New Roman" w:cs="Times New Roman"/>
        </w:rPr>
        <w:footnoteRef/>
      </w:r>
      <w:r w:rsidRPr="00E30C2B">
        <w:rPr>
          <w:rFonts w:ascii="Times New Roman" w:hAnsi="Times New Roman" w:cs="Times New Roman"/>
        </w:rPr>
        <w:t xml:space="preserve"> </w:t>
      </w:r>
      <w:hyperlink r:id="rId13" w:anchor="l106" w:tgtFrame="_blank" w:history="1">
        <w:r w:rsidRPr="00E30C2B">
          <w:rPr>
            <w:rStyle w:val="a3"/>
            <w:rFonts w:ascii="Times New Roman" w:hAnsi="Times New Roman" w:cs="Times New Roman"/>
            <w:color w:val="auto"/>
          </w:rPr>
          <w:t>Статья 20</w:t>
        </w:r>
      </w:hyperlink>
      <w:r w:rsidRPr="00E30C2B">
        <w:rPr>
          <w:rFonts w:ascii="Times New Roman" w:hAnsi="Times New Roman" w:cs="Times New Roman"/>
        </w:rPr>
        <w:t> 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</w:footnote>
  <w:footnote w:id="17">
    <w:p w:rsidR="00FE15B8" w:rsidRPr="00FE15B8" w:rsidRDefault="00FE15B8" w:rsidP="00FE15B8">
      <w:pPr>
        <w:pStyle w:val="a4"/>
        <w:jc w:val="both"/>
        <w:rPr>
          <w:rFonts w:ascii="Times New Roman" w:hAnsi="Times New Roman" w:cs="Times New Roman"/>
        </w:rPr>
      </w:pPr>
      <w:r w:rsidRPr="00FE15B8">
        <w:rPr>
          <w:rStyle w:val="a6"/>
          <w:rFonts w:ascii="Times New Roman" w:hAnsi="Times New Roman" w:cs="Times New Roman"/>
        </w:rPr>
        <w:footnoteRef/>
      </w:r>
      <w:r w:rsidRPr="00FE15B8">
        <w:rPr>
          <w:rFonts w:ascii="Times New Roman" w:hAnsi="Times New Roman" w:cs="Times New Roman"/>
        </w:rPr>
        <w:t xml:space="preserve"> Учетная форма N 036-В/у-10 представляет собой журнал 96 листов в обложке с нумерованными страницами, прошнурованный, скрепленный печатью медицинской организации и подписанный главным врачом медицинской организации.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178A"/>
    <w:multiLevelType w:val="hybridMultilevel"/>
    <w:tmpl w:val="8F704AF6"/>
    <w:lvl w:ilvl="0" w:tplc="C2CCA2D6">
      <w:numFmt w:val="bullet"/>
      <w:lvlText w:val=""/>
      <w:lvlJc w:val="left"/>
      <w:pPr>
        <w:ind w:left="750" w:hanging="3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7461EC"/>
    <w:multiLevelType w:val="hybridMultilevel"/>
    <w:tmpl w:val="EF4E2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C09"/>
    <w:rsid w:val="00001921"/>
    <w:rsid w:val="000021BA"/>
    <w:rsid w:val="00006180"/>
    <w:rsid w:val="0000783D"/>
    <w:rsid w:val="000103C3"/>
    <w:rsid w:val="000129A4"/>
    <w:rsid w:val="0001412E"/>
    <w:rsid w:val="000154FF"/>
    <w:rsid w:val="00016476"/>
    <w:rsid w:val="000164D8"/>
    <w:rsid w:val="00021FAD"/>
    <w:rsid w:val="00023410"/>
    <w:rsid w:val="000338E7"/>
    <w:rsid w:val="000338EC"/>
    <w:rsid w:val="0003554D"/>
    <w:rsid w:val="00036F4F"/>
    <w:rsid w:val="00037E9F"/>
    <w:rsid w:val="00037EC5"/>
    <w:rsid w:val="0004009B"/>
    <w:rsid w:val="000420A0"/>
    <w:rsid w:val="000427AD"/>
    <w:rsid w:val="00043307"/>
    <w:rsid w:val="000433E3"/>
    <w:rsid w:val="0004341A"/>
    <w:rsid w:val="00043739"/>
    <w:rsid w:val="00043741"/>
    <w:rsid w:val="00043AEA"/>
    <w:rsid w:val="00044878"/>
    <w:rsid w:val="000456F9"/>
    <w:rsid w:val="00046F5D"/>
    <w:rsid w:val="00047447"/>
    <w:rsid w:val="00047A13"/>
    <w:rsid w:val="00047EF2"/>
    <w:rsid w:val="0005075A"/>
    <w:rsid w:val="0005152D"/>
    <w:rsid w:val="00052F75"/>
    <w:rsid w:val="00054313"/>
    <w:rsid w:val="00054872"/>
    <w:rsid w:val="000553FB"/>
    <w:rsid w:val="000569E9"/>
    <w:rsid w:val="000602C5"/>
    <w:rsid w:val="00060B65"/>
    <w:rsid w:val="000618FB"/>
    <w:rsid w:val="000636B5"/>
    <w:rsid w:val="00063763"/>
    <w:rsid w:val="00063D14"/>
    <w:rsid w:val="00063E7B"/>
    <w:rsid w:val="000642B5"/>
    <w:rsid w:val="0007465D"/>
    <w:rsid w:val="000756D5"/>
    <w:rsid w:val="00077622"/>
    <w:rsid w:val="00077C40"/>
    <w:rsid w:val="00077DD3"/>
    <w:rsid w:val="000806A7"/>
    <w:rsid w:val="00081469"/>
    <w:rsid w:val="000823BB"/>
    <w:rsid w:val="00082B26"/>
    <w:rsid w:val="00082CBC"/>
    <w:rsid w:val="000830FB"/>
    <w:rsid w:val="0008310F"/>
    <w:rsid w:val="00085E3F"/>
    <w:rsid w:val="0008651B"/>
    <w:rsid w:val="000875B9"/>
    <w:rsid w:val="00091812"/>
    <w:rsid w:val="00091C59"/>
    <w:rsid w:val="00092448"/>
    <w:rsid w:val="000927DC"/>
    <w:rsid w:val="000947FF"/>
    <w:rsid w:val="00096C7F"/>
    <w:rsid w:val="000A03F4"/>
    <w:rsid w:val="000A1470"/>
    <w:rsid w:val="000A2105"/>
    <w:rsid w:val="000A2F0B"/>
    <w:rsid w:val="000A4071"/>
    <w:rsid w:val="000A4B01"/>
    <w:rsid w:val="000A56D5"/>
    <w:rsid w:val="000A66CC"/>
    <w:rsid w:val="000A72C0"/>
    <w:rsid w:val="000A7AD4"/>
    <w:rsid w:val="000B05FF"/>
    <w:rsid w:val="000B0A99"/>
    <w:rsid w:val="000B3F49"/>
    <w:rsid w:val="000B770E"/>
    <w:rsid w:val="000C09F8"/>
    <w:rsid w:val="000C0C35"/>
    <w:rsid w:val="000C1262"/>
    <w:rsid w:val="000C18D0"/>
    <w:rsid w:val="000C1BC2"/>
    <w:rsid w:val="000C2133"/>
    <w:rsid w:val="000C46EE"/>
    <w:rsid w:val="000C4BFB"/>
    <w:rsid w:val="000C4FF5"/>
    <w:rsid w:val="000C5A73"/>
    <w:rsid w:val="000D0066"/>
    <w:rsid w:val="000D12BD"/>
    <w:rsid w:val="000D18C9"/>
    <w:rsid w:val="000D74B5"/>
    <w:rsid w:val="000D7619"/>
    <w:rsid w:val="000D771D"/>
    <w:rsid w:val="000E03FA"/>
    <w:rsid w:val="000E2D21"/>
    <w:rsid w:val="000E5AAA"/>
    <w:rsid w:val="000E5B4F"/>
    <w:rsid w:val="000E6C4C"/>
    <w:rsid w:val="000F0B09"/>
    <w:rsid w:val="000F2EA4"/>
    <w:rsid w:val="000F42BA"/>
    <w:rsid w:val="000F459D"/>
    <w:rsid w:val="000F5598"/>
    <w:rsid w:val="000F5CE7"/>
    <w:rsid w:val="000F69AD"/>
    <w:rsid w:val="000F7CEC"/>
    <w:rsid w:val="000F7ECC"/>
    <w:rsid w:val="00100584"/>
    <w:rsid w:val="00101E3F"/>
    <w:rsid w:val="00102A71"/>
    <w:rsid w:val="001030F5"/>
    <w:rsid w:val="00103AB0"/>
    <w:rsid w:val="001042CE"/>
    <w:rsid w:val="00111A9E"/>
    <w:rsid w:val="00112AE2"/>
    <w:rsid w:val="001130A3"/>
    <w:rsid w:val="0011328E"/>
    <w:rsid w:val="00113E4D"/>
    <w:rsid w:val="001145C4"/>
    <w:rsid w:val="00114FCB"/>
    <w:rsid w:val="00115FBF"/>
    <w:rsid w:val="00116418"/>
    <w:rsid w:val="00116667"/>
    <w:rsid w:val="001170D0"/>
    <w:rsid w:val="001220C9"/>
    <w:rsid w:val="00123011"/>
    <w:rsid w:val="0012472C"/>
    <w:rsid w:val="00124935"/>
    <w:rsid w:val="0012494D"/>
    <w:rsid w:val="00126B55"/>
    <w:rsid w:val="00126ECC"/>
    <w:rsid w:val="00127175"/>
    <w:rsid w:val="001271CE"/>
    <w:rsid w:val="00127AFD"/>
    <w:rsid w:val="00130E32"/>
    <w:rsid w:val="001320F7"/>
    <w:rsid w:val="00134E51"/>
    <w:rsid w:val="0013529B"/>
    <w:rsid w:val="0013555D"/>
    <w:rsid w:val="00135B4C"/>
    <w:rsid w:val="00140857"/>
    <w:rsid w:val="001418EC"/>
    <w:rsid w:val="001437FC"/>
    <w:rsid w:val="00143E82"/>
    <w:rsid w:val="0014474E"/>
    <w:rsid w:val="00145AD8"/>
    <w:rsid w:val="0014725A"/>
    <w:rsid w:val="00150918"/>
    <w:rsid w:val="00150DA9"/>
    <w:rsid w:val="00151ECC"/>
    <w:rsid w:val="00152B36"/>
    <w:rsid w:val="00152D7F"/>
    <w:rsid w:val="0015674B"/>
    <w:rsid w:val="00157B11"/>
    <w:rsid w:val="0016067F"/>
    <w:rsid w:val="0016078D"/>
    <w:rsid w:val="00162E13"/>
    <w:rsid w:val="001645B2"/>
    <w:rsid w:val="00165DBB"/>
    <w:rsid w:val="00166628"/>
    <w:rsid w:val="00166D9A"/>
    <w:rsid w:val="00171F9D"/>
    <w:rsid w:val="001750D2"/>
    <w:rsid w:val="00175A75"/>
    <w:rsid w:val="00177973"/>
    <w:rsid w:val="00177E33"/>
    <w:rsid w:val="0018084F"/>
    <w:rsid w:val="001818C7"/>
    <w:rsid w:val="00181FA4"/>
    <w:rsid w:val="00182C89"/>
    <w:rsid w:val="001831D7"/>
    <w:rsid w:val="001849B0"/>
    <w:rsid w:val="00186EAF"/>
    <w:rsid w:val="00187D14"/>
    <w:rsid w:val="00187D6F"/>
    <w:rsid w:val="00190C6F"/>
    <w:rsid w:val="00191891"/>
    <w:rsid w:val="0019231E"/>
    <w:rsid w:val="00193D59"/>
    <w:rsid w:val="0019562E"/>
    <w:rsid w:val="00195764"/>
    <w:rsid w:val="0019626C"/>
    <w:rsid w:val="00196E36"/>
    <w:rsid w:val="00197333"/>
    <w:rsid w:val="001A251E"/>
    <w:rsid w:val="001A292D"/>
    <w:rsid w:val="001A2BF5"/>
    <w:rsid w:val="001A3B3E"/>
    <w:rsid w:val="001A57D1"/>
    <w:rsid w:val="001A600D"/>
    <w:rsid w:val="001B0E78"/>
    <w:rsid w:val="001B1A00"/>
    <w:rsid w:val="001B2A0D"/>
    <w:rsid w:val="001B42F0"/>
    <w:rsid w:val="001B5F01"/>
    <w:rsid w:val="001B608A"/>
    <w:rsid w:val="001B6888"/>
    <w:rsid w:val="001C1290"/>
    <w:rsid w:val="001C1E3B"/>
    <w:rsid w:val="001C5279"/>
    <w:rsid w:val="001D29B4"/>
    <w:rsid w:val="001D3243"/>
    <w:rsid w:val="001D35B7"/>
    <w:rsid w:val="001D3D5A"/>
    <w:rsid w:val="001D5118"/>
    <w:rsid w:val="001D5668"/>
    <w:rsid w:val="001D6BAD"/>
    <w:rsid w:val="001D78FF"/>
    <w:rsid w:val="001E07F1"/>
    <w:rsid w:val="001E0A31"/>
    <w:rsid w:val="001E2562"/>
    <w:rsid w:val="001E2B06"/>
    <w:rsid w:val="001E2FDD"/>
    <w:rsid w:val="001E365E"/>
    <w:rsid w:val="001E3F58"/>
    <w:rsid w:val="001E410C"/>
    <w:rsid w:val="001E5360"/>
    <w:rsid w:val="001E5C10"/>
    <w:rsid w:val="001E665F"/>
    <w:rsid w:val="001E681E"/>
    <w:rsid w:val="001F020A"/>
    <w:rsid w:val="001F0B3F"/>
    <w:rsid w:val="001F2690"/>
    <w:rsid w:val="001F383E"/>
    <w:rsid w:val="001F3D29"/>
    <w:rsid w:val="001F6392"/>
    <w:rsid w:val="001F6C6B"/>
    <w:rsid w:val="001F6E5D"/>
    <w:rsid w:val="001F7091"/>
    <w:rsid w:val="001F7FA7"/>
    <w:rsid w:val="002014B2"/>
    <w:rsid w:val="0020198B"/>
    <w:rsid w:val="00202107"/>
    <w:rsid w:val="00203850"/>
    <w:rsid w:val="002043BC"/>
    <w:rsid w:val="002045EE"/>
    <w:rsid w:val="00204D62"/>
    <w:rsid w:val="002057C1"/>
    <w:rsid w:val="002072CA"/>
    <w:rsid w:val="0020758D"/>
    <w:rsid w:val="002106C2"/>
    <w:rsid w:val="002115A6"/>
    <w:rsid w:val="00212256"/>
    <w:rsid w:val="00212DD8"/>
    <w:rsid w:val="00213E1A"/>
    <w:rsid w:val="002146FE"/>
    <w:rsid w:val="002148A8"/>
    <w:rsid w:val="00214928"/>
    <w:rsid w:val="002162F2"/>
    <w:rsid w:val="00216551"/>
    <w:rsid w:val="00216A71"/>
    <w:rsid w:val="002218CD"/>
    <w:rsid w:val="00221E26"/>
    <w:rsid w:val="002228FD"/>
    <w:rsid w:val="00225FA8"/>
    <w:rsid w:val="00226282"/>
    <w:rsid w:val="00227078"/>
    <w:rsid w:val="00227F70"/>
    <w:rsid w:val="002302D4"/>
    <w:rsid w:val="00232CFE"/>
    <w:rsid w:val="0023337D"/>
    <w:rsid w:val="00233F4B"/>
    <w:rsid w:val="00233FCE"/>
    <w:rsid w:val="0023554C"/>
    <w:rsid w:val="0023688B"/>
    <w:rsid w:val="00237BF4"/>
    <w:rsid w:val="00240F4A"/>
    <w:rsid w:val="0024239C"/>
    <w:rsid w:val="00243AB7"/>
    <w:rsid w:val="00243D6C"/>
    <w:rsid w:val="00244938"/>
    <w:rsid w:val="002451C0"/>
    <w:rsid w:val="00245E3A"/>
    <w:rsid w:val="00251C0F"/>
    <w:rsid w:val="0025293D"/>
    <w:rsid w:val="00253666"/>
    <w:rsid w:val="002538B3"/>
    <w:rsid w:val="002545BF"/>
    <w:rsid w:val="0025643F"/>
    <w:rsid w:val="00257E7D"/>
    <w:rsid w:val="002617A3"/>
    <w:rsid w:val="00261B11"/>
    <w:rsid w:val="00262E2B"/>
    <w:rsid w:val="00263DB9"/>
    <w:rsid w:val="00264564"/>
    <w:rsid w:val="00267850"/>
    <w:rsid w:val="002723A6"/>
    <w:rsid w:val="0027269A"/>
    <w:rsid w:val="00276F31"/>
    <w:rsid w:val="0028356E"/>
    <w:rsid w:val="00284A19"/>
    <w:rsid w:val="00284E64"/>
    <w:rsid w:val="0028651F"/>
    <w:rsid w:val="002879A9"/>
    <w:rsid w:val="00290988"/>
    <w:rsid w:val="002926FC"/>
    <w:rsid w:val="00293878"/>
    <w:rsid w:val="002939BA"/>
    <w:rsid w:val="002946AE"/>
    <w:rsid w:val="00294A22"/>
    <w:rsid w:val="002961FC"/>
    <w:rsid w:val="0029697F"/>
    <w:rsid w:val="00297775"/>
    <w:rsid w:val="00297B59"/>
    <w:rsid w:val="002A255A"/>
    <w:rsid w:val="002A25E7"/>
    <w:rsid w:val="002A27D3"/>
    <w:rsid w:val="002A2B15"/>
    <w:rsid w:val="002A2D17"/>
    <w:rsid w:val="002A31E2"/>
    <w:rsid w:val="002A3709"/>
    <w:rsid w:val="002A4EE0"/>
    <w:rsid w:val="002A4F4F"/>
    <w:rsid w:val="002A6672"/>
    <w:rsid w:val="002A752E"/>
    <w:rsid w:val="002A787C"/>
    <w:rsid w:val="002A79EC"/>
    <w:rsid w:val="002A7FF4"/>
    <w:rsid w:val="002B12CE"/>
    <w:rsid w:val="002B2E24"/>
    <w:rsid w:val="002B2F6E"/>
    <w:rsid w:val="002B3480"/>
    <w:rsid w:val="002B3AEA"/>
    <w:rsid w:val="002B47F7"/>
    <w:rsid w:val="002C2861"/>
    <w:rsid w:val="002C2D2D"/>
    <w:rsid w:val="002C2E34"/>
    <w:rsid w:val="002C3344"/>
    <w:rsid w:val="002C50E1"/>
    <w:rsid w:val="002C64CD"/>
    <w:rsid w:val="002C7733"/>
    <w:rsid w:val="002C799D"/>
    <w:rsid w:val="002D0B0F"/>
    <w:rsid w:val="002D3736"/>
    <w:rsid w:val="002D3DE2"/>
    <w:rsid w:val="002D3FF5"/>
    <w:rsid w:val="002D43D9"/>
    <w:rsid w:val="002D588A"/>
    <w:rsid w:val="002D6CBA"/>
    <w:rsid w:val="002E05F0"/>
    <w:rsid w:val="002E1079"/>
    <w:rsid w:val="002E1E2D"/>
    <w:rsid w:val="002E2806"/>
    <w:rsid w:val="002E2F0D"/>
    <w:rsid w:val="002E3C3C"/>
    <w:rsid w:val="002E589F"/>
    <w:rsid w:val="002E61A8"/>
    <w:rsid w:val="002E74D8"/>
    <w:rsid w:val="002E7660"/>
    <w:rsid w:val="002F156E"/>
    <w:rsid w:val="002F25D8"/>
    <w:rsid w:val="002F2CD5"/>
    <w:rsid w:val="002F2DB8"/>
    <w:rsid w:val="002F4DCA"/>
    <w:rsid w:val="002F5826"/>
    <w:rsid w:val="002F5E38"/>
    <w:rsid w:val="002F6A5A"/>
    <w:rsid w:val="002F6C42"/>
    <w:rsid w:val="002F7BC7"/>
    <w:rsid w:val="002F7E73"/>
    <w:rsid w:val="00300D83"/>
    <w:rsid w:val="0030167B"/>
    <w:rsid w:val="00301D6C"/>
    <w:rsid w:val="00301E54"/>
    <w:rsid w:val="003033A4"/>
    <w:rsid w:val="00304744"/>
    <w:rsid w:val="00305D1F"/>
    <w:rsid w:val="00306F8A"/>
    <w:rsid w:val="0030702F"/>
    <w:rsid w:val="00310703"/>
    <w:rsid w:val="00310FD1"/>
    <w:rsid w:val="003118A4"/>
    <w:rsid w:val="00311B7B"/>
    <w:rsid w:val="003141B6"/>
    <w:rsid w:val="00316F4B"/>
    <w:rsid w:val="00317335"/>
    <w:rsid w:val="0032481E"/>
    <w:rsid w:val="00326492"/>
    <w:rsid w:val="00326D49"/>
    <w:rsid w:val="00330B26"/>
    <w:rsid w:val="00330C96"/>
    <w:rsid w:val="00330E3C"/>
    <w:rsid w:val="0033517D"/>
    <w:rsid w:val="00335643"/>
    <w:rsid w:val="00336E58"/>
    <w:rsid w:val="0033734A"/>
    <w:rsid w:val="0033741A"/>
    <w:rsid w:val="00337F86"/>
    <w:rsid w:val="003402F0"/>
    <w:rsid w:val="0034089D"/>
    <w:rsid w:val="00340BE5"/>
    <w:rsid w:val="003419BA"/>
    <w:rsid w:val="0034362C"/>
    <w:rsid w:val="003441CE"/>
    <w:rsid w:val="0034486F"/>
    <w:rsid w:val="00345247"/>
    <w:rsid w:val="00346A0B"/>
    <w:rsid w:val="003476C3"/>
    <w:rsid w:val="00347C22"/>
    <w:rsid w:val="00347FD2"/>
    <w:rsid w:val="00350BB9"/>
    <w:rsid w:val="00350CE1"/>
    <w:rsid w:val="00352CB4"/>
    <w:rsid w:val="003541AB"/>
    <w:rsid w:val="00354FC4"/>
    <w:rsid w:val="00356BD8"/>
    <w:rsid w:val="00357731"/>
    <w:rsid w:val="00360142"/>
    <w:rsid w:val="00361554"/>
    <w:rsid w:val="003625C5"/>
    <w:rsid w:val="00366549"/>
    <w:rsid w:val="0037371C"/>
    <w:rsid w:val="003744F9"/>
    <w:rsid w:val="0037675B"/>
    <w:rsid w:val="00377516"/>
    <w:rsid w:val="00380E56"/>
    <w:rsid w:val="003817D6"/>
    <w:rsid w:val="00381983"/>
    <w:rsid w:val="003837EE"/>
    <w:rsid w:val="0038455D"/>
    <w:rsid w:val="00384A97"/>
    <w:rsid w:val="00386DFE"/>
    <w:rsid w:val="00387309"/>
    <w:rsid w:val="003922D4"/>
    <w:rsid w:val="00395469"/>
    <w:rsid w:val="00395900"/>
    <w:rsid w:val="00396BE4"/>
    <w:rsid w:val="0039727D"/>
    <w:rsid w:val="003A080C"/>
    <w:rsid w:val="003A2392"/>
    <w:rsid w:val="003A3CB6"/>
    <w:rsid w:val="003A42BB"/>
    <w:rsid w:val="003A538C"/>
    <w:rsid w:val="003A5A1D"/>
    <w:rsid w:val="003A5C4A"/>
    <w:rsid w:val="003A6126"/>
    <w:rsid w:val="003A7947"/>
    <w:rsid w:val="003A7D46"/>
    <w:rsid w:val="003B10E7"/>
    <w:rsid w:val="003B4DEB"/>
    <w:rsid w:val="003B50A1"/>
    <w:rsid w:val="003B6C72"/>
    <w:rsid w:val="003C418E"/>
    <w:rsid w:val="003C51D4"/>
    <w:rsid w:val="003C658A"/>
    <w:rsid w:val="003C6B3E"/>
    <w:rsid w:val="003D05D6"/>
    <w:rsid w:val="003D21F2"/>
    <w:rsid w:val="003D25FC"/>
    <w:rsid w:val="003D3B25"/>
    <w:rsid w:val="003D5478"/>
    <w:rsid w:val="003D5E60"/>
    <w:rsid w:val="003D7078"/>
    <w:rsid w:val="003D759D"/>
    <w:rsid w:val="003E1074"/>
    <w:rsid w:val="003E1297"/>
    <w:rsid w:val="003E14E1"/>
    <w:rsid w:val="003E367B"/>
    <w:rsid w:val="003E4509"/>
    <w:rsid w:val="003E45C9"/>
    <w:rsid w:val="003E5F37"/>
    <w:rsid w:val="003F138D"/>
    <w:rsid w:val="003F3C0F"/>
    <w:rsid w:val="003F3CE9"/>
    <w:rsid w:val="003F47B8"/>
    <w:rsid w:val="003F55C4"/>
    <w:rsid w:val="003F6266"/>
    <w:rsid w:val="003F665E"/>
    <w:rsid w:val="003F674A"/>
    <w:rsid w:val="003F67A6"/>
    <w:rsid w:val="003F7881"/>
    <w:rsid w:val="004002F6"/>
    <w:rsid w:val="0040138E"/>
    <w:rsid w:val="004026A8"/>
    <w:rsid w:val="00402DDC"/>
    <w:rsid w:val="00403DC9"/>
    <w:rsid w:val="00403E07"/>
    <w:rsid w:val="0040526F"/>
    <w:rsid w:val="00407A31"/>
    <w:rsid w:val="00411F31"/>
    <w:rsid w:val="004146FD"/>
    <w:rsid w:val="0041522D"/>
    <w:rsid w:val="00415728"/>
    <w:rsid w:val="004157AB"/>
    <w:rsid w:val="004209D4"/>
    <w:rsid w:val="00421102"/>
    <w:rsid w:val="00421474"/>
    <w:rsid w:val="00421CD6"/>
    <w:rsid w:val="0042319C"/>
    <w:rsid w:val="004239F4"/>
    <w:rsid w:val="00424308"/>
    <w:rsid w:val="00424AE2"/>
    <w:rsid w:val="00425B6B"/>
    <w:rsid w:val="00426398"/>
    <w:rsid w:val="004263DF"/>
    <w:rsid w:val="00430508"/>
    <w:rsid w:val="0043075D"/>
    <w:rsid w:val="004308C2"/>
    <w:rsid w:val="004325D5"/>
    <w:rsid w:val="00432A8B"/>
    <w:rsid w:val="00432B85"/>
    <w:rsid w:val="00433D15"/>
    <w:rsid w:val="004358E6"/>
    <w:rsid w:val="00436EC2"/>
    <w:rsid w:val="00437065"/>
    <w:rsid w:val="00437622"/>
    <w:rsid w:val="004401FF"/>
    <w:rsid w:val="00440874"/>
    <w:rsid w:val="0044328C"/>
    <w:rsid w:val="00443E07"/>
    <w:rsid w:val="00450397"/>
    <w:rsid w:val="004519A2"/>
    <w:rsid w:val="0045225D"/>
    <w:rsid w:val="00453938"/>
    <w:rsid w:val="00454CEA"/>
    <w:rsid w:val="004555DC"/>
    <w:rsid w:val="00457851"/>
    <w:rsid w:val="00461742"/>
    <w:rsid w:val="00462191"/>
    <w:rsid w:val="00462B8F"/>
    <w:rsid w:val="004637A1"/>
    <w:rsid w:val="00466B6F"/>
    <w:rsid w:val="0047145E"/>
    <w:rsid w:val="0047203E"/>
    <w:rsid w:val="00481E7A"/>
    <w:rsid w:val="0048227F"/>
    <w:rsid w:val="00483F4E"/>
    <w:rsid w:val="00484780"/>
    <w:rsid w:val="00484AFF"/>
    <w:rsid w:val="00484B00"/>
    <w:rsid w:val="00484FEF"/>
    <w:rsid w:val="0048523D"/>
    <w:rsid w:val="00486195"/>
    <w:rsid w:val="00486911"/>
    <w:rsid w:val="0048770A"/>
    <w:rsid w:val="00487B6A"/>
    <w:rsid w:val="00490617"/>
    <w:rsid w:val="004930F1"/>
    <w:rsid w:val="00493EB7"/>
    <w:rsid w:val="0049529A"/>
    <w:rsid w:val="004977AB"/>
    <w:rsid w:val="00497946"/>
    <w:rsid w:val="004A003A"/>
    <w:rsid w:val="004A09CD"/>
    <w:rsid w:val="004A1E40"/>
    <w:rsid w:val="004A2029"/>
    <w:rsid w:val="004A37F0"/>
    <w:rsid w:val="004A47DC"/>
    <w:rsid w:val="004B0554"/>
    <w:rsid w:val="004B2890"/>
    <w:rsid w:val="004B32CC"/>
    <w:rsid w:val="004B3E07"/>
    <w:rsid w:val="004B7A67"/>
    <w:rsid w:val="004B7AAE"/>
    <w:rsid w:val="004C0D99"/>
    <w:rsid w:val="004C121F"/>
    <w:rsid w:val="004C5B2D"/>
    <w:rsid w:val="004C6356"/>
    <w:rsid w:val="004C6843"/>
    <w:rsid w:val="004C70CA"/>
    <w:rsid w:val="004D0843"/>
    <w:rsid w:val="004D0B62"/>
    <w:rsid w:val="004D0D65"/>
    <w:rsid w:val="004D0F0A"/>
    <w:rsid w:val="004D14AC"/>
    <w:rsid w:val="004D707B"/>
    <w:rsid w:val="004D730D"/>
    <w:rsid w:val="004E0E68"/>
    <w:rsid w:val="004E2210"/>
    <w:rsid w:val="004E523C"/>
    <w:rsid w:val="004E59BF"/>
    <w:rsid w:val="004F030A"/>
    <w:rsid w:val="004F0508"/>
    <w:rsid w:val="004F2C52"/>
    <w:rsid w:val="004F3773"/>
    <w:rsid w:val="004F4D68"/>
    <w:rsid w:val="004F54F4"/>
    <w:rsid w:val="004F73E3"/>
    <w:rsid w:val="00501022"/>
    <w:rsid w:val="00501569"/>
    <w:rsid w:val="00501618"/>
    <w:rsid w:val="00502FCF"/>
    <w:rsid w:val="00503999"/>
    <w:rsid w:val="00505CFA"/>
    <w:rsid w:val="00505D1E"/>
    <w:rsid w:val="0050632F"/>
    <w:rsid w:val="00513A54"/>
    <w:rsid w:val="005142B9"/>
    <w:rsid w:val="0051591F"/>
    <w:rsid w:val="00515ACB"/>
    <w:rsid w:val="00515BBF"/>
    <w:rsid w:val="00515CDF"/>
    <w:rsid w:val="00516252"/>
    <w:rsid w:val="00516A50"/>
    <w:rsid w:val="00522686"/>
    <w:rsid w:val="00522989"/>
    <w:rsid w:val="0052316A"/>
    <w:rsid w:val="0052682A"/>
    <w:rsid w:val="005271F7"/>
    <w:rsid w:val="00527C42"/>
    <w:rsid w:val="00533DCD"/>
    <w:rsid w:val="005345A4"/>
    <w:rsid w:val="00534ACF"/>
    <w:rsid w:val="005368B9"/>
    <w:rsid w:val="00536A7E"/>
    <w:rsid w:val="00537693"/>
    <w:rsid w:val="00540400"/>
    <w:rsid w:val="00540F21"/>
    <w:rsid w:val="00542074"/>
    <w:rsid w:val="00542868"/>
    <w:rsid w:val="00547D29"/>
    <w:rsid w:val="00550672"/>
    <w:rsid w:val="00551A75"/>
    <w:rsid w:val="00552DF2"/>
    <w:rsid w:val="00554154"/>
    <w:rsid w:val="0056165B"/>
    <w:rsid w:val="00566762"/>
    <w:rsid w:val="00566AA6"/>
    <w:rsid w:val="005701EB"/>
    <w:rsid w:val="00571402"/>
    <w:rsid w:val="00573BA8"/>
    <w:rsid w:val="00576E88"/>
    <w:rsid w:val="00577CEF"/>
    <w:rsid w:val="005822E7"/>
    <w:rsid w:val="00583CB5"/>
    <w:rsid w:val="005840C7"/>
    <w:rsid w:val="005844CA"/>
    <w:rsid w:val="00585F0B"/>
    <w:rsid w:val="00587632"/>
    <w:rsid w:val="005907F0"/>
    <w:rsid w:val="00593224"/>
    <w:rsid w:val="00593418"/>
    <w:rsid w:val="00593E64"/>
    <w:rsid w:val="00593F6B"/>
    <w:rsid w:val="00595576"/>
    <w:rsid w:val="005961E6"/>
    <w:rsid w:val="00597CB6"/>
    <w:rsid w:val="005A0FF2"/>
    <w:rsid w:val="005A20FF"/>
    <w:rsid w:val="005A27A8"/>
    <w:rsid w:val="005A2A90"/>
    <w:rsid w:val="005A46A6"/>
    <w:rsid w:val="005A499A"/>
    <w:rsid w:val="005A5EEF"/>
    <w:rsid w:val="005A6647"/>
    <w:rsid w:val="005B04B9"/>
    <w:rsid w:val="005B102C"/>
    <w:rsid w:val="005B3DC1"/>
    <w:rsid w:val="005B43F2"/>
    <w:rsid w:val="005B63AC"/>
    <w:rsid w:val="005B69E1"/>
    <w:rsid w:val="005C0794"/>
    <w:rsid w:val="005C112D"/>
    <w:rsid w:val="005C390E"/>
    <w:rsid w:val="005C4813"/>
    <w:rsid w:val="005C5513"/>
    <w:rsid w:val="005C5DA2"/>
    <w:rsid w:val="005C607D"/>
    <w:rsid w:val="005C7801"/>
    <w:rsid w:val="005D049A"/>
    <w:rsid w:val="005D530B"/>
    <w:rsid w:val="005D6B9D"/>
    <w:rsid w:val="005D6ECB"/>
    <w:rsid w:val="005D7279"/>
    <w:rsid w:val="005D7DF3"/>
    <w:rsid w:val="005E09B3"/>
    <w:rsid w:val="005E2C40"/>
    <w:rsid w:val="005E3824"/>
    <w:rsid w:val="005E4DFA"/>
    <w:rsid w:val="005E6569"/>
    <w:rsid w:val="005F3292"/>
    <w:rsid w:val="005F331B"/>
    <w:rsid w:val="005F3C8B"/>
    <w:rsid w:val="005F443B"/>
    <w:rsid w:val="005F4C1E"/>
    <w:rsid w:val="005F57DD"/>
    <w:rsid w:val="005F614E"/>
    <w:rsid w:val="005F62EB"/>
    <w:rsid w:val="005F68E8"/>
    <w:rsid w:val="005F75F5"/>
    <w:rsid w:val="005F7B00"/>
    <w:rsid w:val="005F7F8D"/>
    <w:rsid w:val="00600BFD"/>
    <w:rsid w:val="00600D3E"/>
    <w:rsid w:val="006021E4"/>
    <w:rsid w:val="00603A22"/>
    <w:rsid w:val="00603DFE"/>
    <w:rsid w:val="00603E75"/>
    <w:rsid w:val="0060443E"/>
    <w:rsid w:val="006057BA"/>
    <w:rsid w:val="00605EC7"/>
    <w:rsid w:val="006069D7"/>
    <w:rsid w:val="00606B61"/>
    <w:rsid w:val="00607382"/>
    <w:rsid w:val="00614325"/>
    <w:rsid w:val="00616ADD"/>
    <w:rsid w:val="00617804"/>
    <w:rsid w:val="00617CCB"/>
    <w:rsid w:val="00620376"/>
    <w:rsid w:val="00620ECF"/>
    <w:rsid w:val="0062348A"/>
    <w:rsid w:val="0062362B"/>
    <w:rsid w:val="00627285"/>
    <w:rsid w:val="00630787"/>
    <w:rsid w:val="00631A70"/>
    <w:rsid w:val="00632744"/>
    <w:rsid w:val="00632803"/>
    <w:rsid w:val="006370D2"/>
    <w:rsid w:val="006400D1"/>
    <w:rsid w:val="00640528"/>
    <w:rsid w:val="006416CC"/>
    <w:rsid w:val="0064395B"/>
    <w:rsid w:val="006449DA"/>
    <w:rsid w:val="00645853"/>
    <w:rsid w:val="006458D8"/>
    <w:rsid w:val="00646560"/>
    <w:rsid w:val="00646CED"/>
    <w:rsid w:val="0064746E"/>
    <w:rsid w:val="006502C3"/>
    <w:rsid w:val="0065060D"/>
    <w:rsid w:val="006516C3"/>
    <w:rsid w:val="00652F98"/>
    <w:rsid w:val="006532DC"/>
    <w:rsid w:val="006556A4"/>
    <w:rsid w:val="00655785"/>
    <w:rsid w:val="00656BDD"/>
    <w:rsid w:val="0066035A"/>
    <w:rsid w:val="006625FE"/>
    <w:rsid w:val="00663759"/>
    <w:rsid w:val="006638EB"/>
    <w:rsid w:val="00663975"/>
    <w:rsid w:val="00663F7E"/>
    <w:rsid w:val="006643BD"/>
    <w:rsid w:val="006645A5"/>
    <w:rsid w:val="00664C12"/>
    <w:rsid w:val="006651D2"/>
    <w:rsid w:val="00670867"/>
    <w:rsid w:val="00671096"/>
    <w:rsid w:val="00671E93"/>
    <w:rsid w:val="0067269A"/>
    <w:rsid w:val="00675778"/>
    <w:rsid w:val="006806CA"/>
    <w:rsid w:val="006807CF"/>
    <w:rsid w:val="00682FF2"/>
    <w:rsid w:val="00683318"/>
    <w:rsid w:val="00683657"/>
    <w:rsid w:val="00684099"/>
    <w:rsid w:val="00690464"/>
    <w:rsid w:val="00690855"/>
    <w:rsid w:val="00690920"/>
    <w:rsid w:val="006915CD"/>
    <w:rsid w:val="00691F1D"/>
    <w:rsid w:val="006927D5"/>
    <w:rsid w:val="006945A6"/>
    <w:rsid w:val="00696B20"/>
    <w:rsid w:val="00696FD9"/>
    <w:rsid w:val="006A25E0"/>
    <w:rsid w:val="006A2D2E"/>
    <w:rsid w:val="006A2D97"/>
    <w:rsid w:val="006A4110"/>
    <w:rsid w:val="006A55C5"/>
    <w:rsid w:val="006B0228"/>
    <w:rsid w:val="006B163C"/>
    <w:rsid w:val="006B1BF7"/>
    <w:rsid w:val="006B1F42"/>
    <w:rsid w:val="006B2B20"/>
    <w:rsid w:val="006B5897"/>
    <w:rsid w:val="006C01C3"/>
    <w:rsid w:val="006C1288"/>
    <w:rsid w:val="006C23D3"/>
    <w:rsid w:val="006C287B"/>
    <w:rsid w:val="006C354D"/>
    <w:rsid w:val="006C50AC"/>
    <w:rsid w:val="006C5A75"/>
    <w:rsid w:val="006C5EC3"/>
    <w:rsid w:val="006C683D"/>
    <w:rsid w:val="006C687F"/>
    <w:rsid w:val="006D058B"/>
    <w:rsid w:val="006D12C0"/>
    <w:rsid w:val="006D149D"/>
    <w:rsid w:val="006D1BF6"/>
    <w:rsid w:val="006D3AE1"/>
    <w:rsid w:val="006D435C"/>
    <w:rsid w:val="006D53C9"/>
    <w:rsid w:val="006D5655"/>
    <w:rsid w:val="006D6E41"/>
    <w:rsid w:val="006E050B"/>
    <w:rsid w:val="006E18DB"/>
    <w:rsid w:val="006E1E3E"/>
    <w:rsid w:val="006E3178"/>
    <w:rsid w:val="006E4632"/>
    <w:rsid w:val="006E5032"/>
    <w:rsid w:val="006E5D8F"/>
    <w:rsid w:val="006F0178"/>
    <w:rsid w:val="006F054A"/>
    <w:rsid w:val="006F324A"/>
    <w:rsid w:val="006F4D14"/>
    <w:rsid w:val="006F6F8C"/>
    <w:rsid w:val="007001F3"/>
    <w:rsid w:val="007016E5"/>
    <w:rsid w:val="0070187A"/>
    <w:rsid w:val="00703CEA"/>
    <w:rsid w:val="00704F03"/>
    <w:rsid w:val="00705B20"/>
    <w:rsid w:val="007073EC"/>
    <w:rsid w:val="00707B1D"/>
    <w:rsid w:val="00710D6B"/>
    <w:rsid w:val="00712063"/>
    <w:rsid w:val="00712D60"/>
    <w:rsid w:val="00713DEE"/>
    <w:rsid w:val="00714C97"/>
    <w:rsid w:val="00714D50"/>
    <w:rsid w:val="007158E1"/>
    <w:rsid w:val="00715EF0"/>
    <w:rsid w:val="007166BD"/>
    <w:rsid w:val="0071783A"/>
    <w:rsid w:val="007211E4"/>
    <w:rsid w:val="0072176E"/>
    <w:rsid w:val="007273C1"/>
    <w:rsid w:val="00730367"/>
    <w:rsid w:val="00731009"/>
    <w:rsid w:val="00731229"/>
    <w:rsid w:val="007318E3"/>
    <w:rsid w:val="007321F4"/>
    <w:rsid w:val="007323A4"/>
    <w:rsid w:val="007337C7"/>
    <w:rsid w:val="00734884"/>
    <w:rsid w:val="00734D49"/>
    <w:rsid w:val="00736208"/>
    <w:rsid w:val="00740C7E"/>
    <w:rsid w:val="00741599"/>
    <w:rsid w:val="00741996"/>
    <w:rsid w:val="0074326A"/>
    <w:rsid w:val="00743DCC"/>
    <w:rsid w:val="00751192"/>
    <w:rsid w:val="00752EDF"/>
    <w:rsid w:val="00753759"/>
    <w:rsid w:val="007549B7"/>
    <w:rsid w:val="00754CEE"/>
    <w:rsid w:val="00755214"/>
    <w:rsid w:val="00763C78"/>
    <w:rsid w:val="00763F12"/>
    <w:rsid w:val="00765979"/>
    <w:rsid w:val="007665C8"/>
    <w:rsid w:val="00767F3B"/>
    <w:rsid w:val="0077261E"/>
    <w:rsid w:val="0077341D"/>
    <w:rsid w:val="00773654"/>
    <w:rsid w:val="007745FC"/>
    <w:rsid w:val="00774633"/>
    <w:rsid w:val="0077734F"/>
    <w:rsid w:val="00780A39"/>
    <w:rsid w:val="00781944"/>
    <w:rsid w:val="00781AAC"/>
    <w:rsid w:val="007832D3"/>
    <w:rsid w:val="0078333D"/>
    <w:rsid w:val="00785B14"/>
    <w:rsid w:val="00786DF4"/>
    <w:rsid w:val="00790AA5"/>
    <w:rsid w:val="00790E0E"/>
    <w:rsid w:val="0079123B"/>
    <w:rsid w:val="007912D6"/>
    <w:rsid w:val="0079343D"/>
    <w:rsid w:val="00795BC0"/>
    <w:rsid w:val="00797BFA"/>
    <w:rsid w:val="007A0638"/>
    <w:rsid w:val="007A0865"/>
    <w:rsid w:val="007A15D3"/>
    <w:rsid w:val="007A171C"/>
    <w:rsid w:val="007A1AE8"/>
    <w:rsid w:val="007A2895"/>
    <w:rsid w:val="007A2979"/>
    <w:rsid w:val="007A3A01"/>
    <w:rsid w:val="007A5F1A"/>
    <w:rsid w:val="007A62DC"/>
    <w:rsid w:val="007A6F01"/>
    <w:rsid w:val="007B49AF"/>
    <w:rsid w:val="007B7EE4"/>
    <w:rsid w:val="007B7F34"/>
    <w:rsid w:val="007C1422"/>
    <w:rsid w:val="007C2553"/>
    <w:rsid w:val="007C3221"/>
    <w:rsid w:val="007C3298"/>
    <w:rsid w:val="007C7BCF"/>
    <w:rsid w:val="007D0EC2"/>
    <w:rsid w:val="007D33FB"/>
    <w:rsid w:val="007D3A05"/>
    <w:rsid w:val="007D5E9B"/>
    <w:rsid w:val="007D788B"/>
    <w:rsid w:val="007E0B80"/>
    <w:rsid w:val="007E1DC9"/>
    <w:rsid w:val="007E3037"/>
    <w:rsid w:val="007E3939"/>
    <w:rsid w:val="007E417C"/>
    <w:rsid w:val="007E4611"/>
    <w:rsid w:val="007E5C09"/>
    <w:rsid w:val="007E78B8"/>
    <w:rsid w:val="007F07AD"/>
    <w:rsid w:val="007F17C4"/>
    <w:rsid w:val="007F1AD2"/>
    <w:rsid w:val="007F3029"/>
    <w:rsid w:val="007F345B"/>
    <w:rsid w:val="007F5F47"/>
    <w:rsid w:val="007F631F"/>
    <w:rsid w:val="00800112"/>
    <w:rsid w:val="00800D48"/>
    <w:rsid w:val="00800E00"/>
    <w:rsid w:val="00800F6B"/>
    <w:rsid w:val="00804245"/>
    <w:rsid w:val="00804801"/>
    <w:rsid w:val="00804D03"/>
    <w:rsid w:val="008063EE"/>
    <w:rsid w:val="008069FA"/>
    <w:rsid w:val="00807161"/>
    <w:rsid w:val="00807D8A"/>
    <w:rsid w:val="0081016B"/>
    <w:rsid w:val="0081036B"/>
    <w:rsid w:val="00810918"/>
    <w:rsid w:val="00810AAC"/>
    <w:rsid w:val="00810B06"/>
    <w:rsid w:val="00810C6C"/>
    <w:rsid w:val="00812A36"/>
    <w:rsid w:val="0081308E"/>
    <w:rsid w:val="0081397A"/>
    <w:rsid w:val="0081473C"/>
    <w:rsid w:val="00822AE2"/>
    <w:rsid w:val="00825264"/>
    <w:rsid w:val="008301DF"/>
    <w:rsid w:val="00831B11"/>
    <w:rsid w:val="00832EDE"/>
    <w:rsid w:val="00833C15"/>
    <w:rsid w:val="0083411C"/>
    <w:rsid w:val="00835FF7"/>
    <w:rsid w:val="008369CA"/>
    <w:rsid w:val="00836C2C"/>
    <w:rsid w:val="0083752D"/>
    <w:rsid w:val="00840B33"/>
    <w:rsid w:val="00843458"/>
    <w:rsid w:val="00844848"/>
    <w:rsid w:val="00845440"/>
    <w:rsid w:val="00845C71"/>
    <w:rsid w:val="008478FF"/>
    <w:rsid w:val="00851EC6"/>
    <w:rsid w:val="0085474C"/>
    <w:rsid w:val="00854DAA"/>
    <w:rsid w:val="0085628C"/>
    <w:rsid w:val="00857804"/>
    <w:rsid w:val="00857942"/>
    <w:rsid w:val="00863432"/>
    <w:rsid w:val="00863498"/>
    <w:rsid w:val="0086362B"/>
    <w:rsid w:val="00863E5B"/>
    <w:rsid w:val="008651C6"/>
    <w:rsid w:val="0086622E"/>
    <w:rsid w:val="00866833"/>
    <w:rsid w:val="00867169"/>
    <w:rsid w:val="00867304"/>
    <w:rsid w:val="00870BE1"/>
    <w:rsid w:val="0087233E"/>
    <w:rsid w:val="00872B10"/>
    <w:rsid w:val="00872DEA"/>
    <w:rsid w:val="00873172"/>
    <w:rsid w:val="00873E92"/>
    <w:rsid w:val="00875491"/>
    <w:rsid w:val="00875786"/>
    <w:rsid w:val="008764E5"/>
    <w:rsid w:val="00880363"/>
    <w:rsid w:val="00881AED"/>
    <w:rsid w:val="008840B2"/>
    <w:rsid w:val="00886F91"/>
    <w:rsid w:val="00890C94"/>
    <w:rsid w:val="00891EBA"/>
    <w:rsid w:val="0089285F"/>
    <w:rsid w:val="008933DC"/>
    <w:rsid w:val="00894AAC"/>
    <w:rsid w:val="00894BA6"/>
    <w:rsid w:val="008A077C"/>
    <w:rsid w:val="008A0873"/>
    <w:rsid w:val="008A128F"/>
    <w:rsid w:val="008A181C"/>
    <w:rsid w:val="008A198A"/>
    <w:rsid w:val="008A2596"/>
    <w:rsid w:val="008A367A"/>
    <w:rsid w:val="008A3AD8"/>
    <w:rsid w:val="008A45BB"/>
    <w:rsid w:val="008A4D4F"/>
    <w:rsid w:val="008A663E"/>
    <w:rsid w:val="008A68C5"/>
    <w:rsid w:val="008A795A"/>
    <w:rsid w:val="008A7DDE"/>
    <w:rsid w:val="008B157D"/>
    <w:rsid w:val="008B246C"/>
    <w:rsid w:val="008B321E"/>
    <w:rsid w:val="008B544D"/>
    <w:rsid w:val="008B6FE2"/>
    <w:rsid w:val="008B7DB5"/>
    <w:rsid w:val="008C1AA8"/>
    <w:rsid w:val="008C23C9"/>
    <w:rsid w:val="008C293F"/>
    <w:rsid w:val="008C2D67"/>
    <w:rsid w:val="008C3105"/>
    <w:rsid w:val="008C3F47"/>
    <w:rsid w:val="008C4672"/>
    <w:rsid w:val="008C62C2"/>
    <w:rsid w:val="008C6BFD"/>
    <w:rsid w:val="008C7209"/>
    <w:rsid w:val="008D0F88"/>
    <w:rsid w:val="008D2563"/>
    <w:rsid w:val="008D25A2"/>
    <w:rsid w:val="008D293C"/>
    <w:rsid w:val="008D34D8"/>
    <w:rsid w:val="008D3864"/>
    <w:rsid w:val="008D3A1E"/>
    <w:rsid w:val="008D3B47"/>
    <w:rsid w:val="008D4215"/>
    <w:rsid w:val="008D4879"/>
    <w:rsid w:val="008D59AC"/>
    <w:rsid w:val="008D65F6"/>
    <w:rsid w:val="008D71A5"/>
    <w:rsid w:val="008D7EDB"/>
    <w:rsid w:val="008E1AA0"/>
    <w:rsid w:val="008E2C50"/>
    <w:rsid w:val="008E2CAC"/>
    <w:rsid w:val="008E30F9"/>
    <w:rsid w:val="008E388C"/>
    <w:rsid w:val="008E44E1"/>
    <w:rsid w:val="008E6067"/>
    <w:rsid w:val="008E615A"/>
    <w:rsid w:val="008F1907"/>
    <w:rsid w:val="008F4E41"/>
    <w:rsid w:val="008F7242"/>
    <w:rsid w:val="00900054"/>
    <w:rsid w:val="00900B2D"/>
    <w:rsid w:val="0090458A"/>
    <w:rsid w:val="0090638C"/>
    <w:rsid w:val="0090795C"/>
    <w:rsid w:val="00907D0D"/>
    <w:rsid w:val="00910281"/>
    <w:rsid w:val="009121FD"/>
    <w:rsid w:val="009127D0"/>
    <w:rsid w:val="00912C99"/>
    <w:rsid w:val="00914A06"/>
    <w:rsid w:val="00914E6C"/>
    <w:rsid w:val="00915CFC"/>
    <w:rsid w:val="009167C1"/>
    <w:rsid w:val="009167E7"/>
    <w:rsid w:val="00916802"/>
    <w:rsid w:val="00916C6C"/>
    <w:rsid w:val="00916FD2"/>
    <w:rsid w:val="0091752A"/>
    <w:rsid w:val="00917D7B"/>
    <w:rsid w:val="0092037F"/>
    <w:rsid w:val="00920EE1"/>
    <w:rsid w:val="00921DC8"/>
    <w:rsid w:val="009246AC"/>
    <w:rsid w:val="00924B8C"/>
    <w:rsid w:val="00924F68"/>
    <w:rsid w:val="00925A73"/>
    <w:rsid w:val="0092605E"/>
    <w:rsid w:val="009277BD"/>
    <w:rsid w:val="009303B0"/>
    <w:rsid w:val="0093435D"/>
    <w:rsid w:val="00934402"/>
    <w:rsid w:val="009378EB"/>
    <w:rsid w:val="00937916"/>
    <w:rsid w:val="00940802"/>
    <w:rsid w:val="00941506"/>
    <w:rsid w:val="0095018E"/>
    <w:rsid w:val="00951098"/>
    <w:rsid w:val="009545D7"/>
    <w:rsid w:val="00957717"/>
    <w:rsid w:val="009600AE"/>
    <w:rsid w:val="00964433"/>
    <w:rsid w:val="0097084A"/>
    <w:rsid w:val="009716A6"/>
    <w:rsid w:val="00971BD3"/>
    <w:rsid w:val="00971EF3"/>
    <w:rsid w:val="00973ECB"/>
    <w:rsid w:val="00976645"/>
    <w:rsid w:val="00976C41"/>
    <w:rsid w:val="0098073C"/>
    <w:rsid w:val="00980B10"/>
    <w:rsid w:val="00982101"/>
    <w:rsid w:val="00983749"/>
    <w:rsid w:val="0098463F"/>
    <w:rsid w:val="00985938"/>
    <w:rsid w:val="00986C2C"/>
    <w:rsid w:val="009873F4"/>
    <w:rsid w:val="00987F9B"/>
    <w:rsid w:val="0099032E"/>
    <w:rsid w:val="00990A8F"/>
    <w:rsid w:val="00991153"/>
    <w:rsid w:val="00992C88"/>
    <w:rsid w:val="00995560"/>
    <w:rsid w:val="00995A04"/>
    <w:rsid w:val="00995CA7"/>
    <w:rsid w:val="009A0FE9"/>
    <w:rsid w:val="009A2B4F"/>
    <w:rsid w:val="009A3042"/>
    <w:rsid w:val="009A55A7"/>
    <w:rsid w:val="009A6909"/>
    <w:rsid w:val="009A7210"/>
    <w:rsid w:val="009A7363"/>
    <w:rsid w:val="009A7BC5"/>
    <w:rsid w:val="009B0C1F"/>
    <w:rsid w:val="009B102E"/>
    <w:rsid w:val="009B266D"/>
    <w:rsid w:val="009B3FFE"/>
    <w:rsid w:val="009B40E3"/>
    <w:rsid w:val="009B57DC"/>
    <w:rsid w:val="009B7F89"/>
    <w:rsid w:val="009C00C4"/>
    <w:rsid w:val="009C0FA6"/>
    <w:rsid w:val="009C1B4D"/>
    <w:rsid w:val="009C303C"/>
    <w:rsid w:val="009C4579"/>
    <w:rsid w:val="009C4636"/>
    <w:rsid w:val="009C4EB8"/>
    <w:rsid w:val="009C5C2E"/>
    <w:rsid w:val="009C6AA5"/>
    <w:rsid w:val="009C7DFF"/>
    <w:rsid w:val="009D3825"/>
    <w:rsid w:val="009D44DD"/>
    <w:rsid w:val="009D47F9"/>
    <w:rsid w:val="009D5D89"/>
    <w:rsid w:val="009E0757"/>
    <w:rsid w:val="009E289A"/>
    <w:rsid w:val="009E3BD1"/>
    <w:rsid w:val="009E599F"/>
    <w:rsid w:val="009E6185"/>
    <w:rsid w:val="009E66B5"/>
    <w:rsid w:val="009E67C3"/>
    <w:rsid w:val="009E6A80"/>
    <w:rsid w:val="009E7DCC"/>
    <w:rsid w:val="009F41A0"/>
    <w:rsid w:val="009F4A5D"/>
    <w:rsid w:val="009F6B66"/>
    <w:rsid w:val="009F6F52"/>
    <w:rsid w:val="009F7E25"/>
    <w:rsid w:val="00A01F3E"/>
    <w:rsid w:val="00A0244D"/>
    <w:rsid w:val="00A02F36"/>
    <w:rsid w:val="00A032DE"/>
    <w:rsid w:val="00A0382E"/>
    <w:rsid w:val="00A03DAF"/>
    <w:rsid w:val="00A072C4"/>
    <w:rsid w:val="00A12E45"/>
    <w:rsid w:val="00A13353"/>
    <w:rsid w:val="00A1413C"/>
    <w:rsid w:val="00A1511A"/>
    <w:rsid w:val="00A15C8E"/>
    <w:rsid w:val="00A161DD"/>
    <w:rsid w:val="00A17125"/>
    <w:rsid w:val="00A17FD5"/>
    <w:rsid w:val="00A20066"/>
    <w:rsid w:val="00A20749"/>
    <w:rsid w:val="00A2076D"/>
    <w:rsid w:val="00A21A5E"/>
    <w:rsid w:val="00A2535F"/>
    <w:rsid w:val="00A25918"/>
    <w:rsid w:val="00A26C52"/>
    <w:rsid w:val="00A26F38"/>
    <w:rsid w:val="00A302D1"/>
    <w:rsid w:val="00A30390"/>
    <w:rsid w:val="00A322B6"/>
    <w:rsid w:val="00A3262F"/>
    <w:rsid w:val="00A32EA5"/>
    <w:rsid w:val="00A3456E"/>
    <w:rsid w:val="00A34F77"/>
    <w:rsid w:val="00A35F99"/>
    <w:rsid w:val="00A376F2"/>
    <w:rsid w:val="00A40186"/>
    <w:rsid w:val="00A402B1"/>
    <w:rsid w:val="00A41F33"/>
    <w:rsid w:val="00A42F6B"/>
    <w:rsid w:val="00A4369E"/>
    <w:rsid w:val="00A44541"/>
    <w:rsid w:val="00A44938"/>
    <w:rsid w:val="00A45472"/>
    <w:rsid w:val="00A466A7"/>
    <w:rsid w:val="00A46809"/>
    <w:rsid w:val="00A470E6"/>
    <w:rsid w:val="00A4742B"/>
    <w:rsid w:val="00A50629"/>
    <w:rsid w:val="00A51BA2"/>
    <w:rsid w:val="00A55245"/>
    <w:rsid w:val="00A5563D"/>
    <w:rsid w:val="00A56606"/>
    <w:rsid w:val="00A56A5E"/>
    <w:rsid w:val="00A57AC5"/>
    <w:rsid w:val="00A57CD8"/>
    <w:rsid w:val="00A604B0"/>
    <w:rsid w:val="00A6058D"/>
    <w:rsid w:val="00A607CA"/>
    <w:rsid w:val="00A61329"/>
    <w:rsid w:val="00A62086"/>
    <w:rsid w:val="00A6214C"/>
    <w:rsid w:val="00A6272C"/>
    <w:rsid w:val="00A6488E"/>
    <w:rsid w:val="00A64B6F"/>
    <w:rsid w:val="00A701A4"/>
    <w:rsid w:val="00A73207"/>
    <w:rsid w:val="00A743F1"/>
    <w:rsid w:val="00A7673D"/>
    <w:rsid w:val="00A84336"/>
    <w:rsid w:val="00A86005"/>
    <w:rsid w:val="00A86D98"/>
    <w:rsid w:val="00A910E5"/>
    <w:rsid w:val="00A91170"/>
    <w:rsid w:val="00A91562"/>
    <w:rsid w:val="00A91BBB"/>
    <w:rsid w:val="00A92082"/>
    <w:rsid w:val="00A923AA"/>
    <w:rsid w:val="00A930A2"/>
    <w:rsid w:val="00A94D54"/>
    <w:rsid w:val="00A94E42"/>
    <w:rsid w:val="00A9504E"/>
    <w:rsid w:val="00A95A2A"/>
    <w:rsid w:val="00AA40FC"/>
    <w:rsid w:val="00AA5400"/>
    <w:rsid w:val="00AA67BD"/>
    <w:rsid w:val="00AA7406"/>
    <w:rsid w:val="00AB1518"/>
    <w:rsid w:val="00AB38DE"/>
    <w:rsid w:val="00AB5DD2"/>
    <w:rsid w:val="00AB6079"/>
    <w:rsid w:val="00AB6A97"/>
    <w:rsid w:val="00AB73F1"/>
    <w:rsid w:val="00AC2B37"/>
    <w:rsid w:val="00AC2F46"/>
    <w:rsid w:val="00AC340C"/>
    <w:rsid w:val="00AC350E"/>
    <w:rsid w:val="00AC4A09"/>
    <w:rsid w:val="00AC4B6F"/>
    <w:rsid w:val="00AC594F"/>
    <w:rsid w:val="00AC59A1"/>
    <w:rsid w:val="00AD0C1D"/>
    <w:rsid w:val="00AD16B0"/>
    <w:rsid w:val="00AD2031"/>
    <w:rsid w:val="00AD3D39"/>
    <w:rsid w:val="00AD49ED"/>
    <w:rsid w:val="00AD5883"/>
    <w:rsid w:val="00AD5F1D"/>
    <w:rsid w:val="00AD6122"/>
    <w:rsid w:val="00AE178C"/>
    <w:rsid w:val="00AE3345"/>
    <w:rsid w:val="00AE3523"/>
    <w:rsid w:val="00AE354E"/>
    <w:rsid w:val="00AE5301"/>
    <w:rsid w:val="00AE5F9E"/>
    <w:rsid w:val="00AF06AB"/>
    <w:rsid w:val="00AF08FB"/>
    <w:rsid w:val="00AF116D"/>
    <w:rsid w:val="00AF27CB"/>
    <w:rsid w:val="00AF4400"/>
    <w:rsid w:val="00AF51FB"/>
    <w:rsid w:val="00AF58F1"/>
    <w:rsid w:val="00AF60B4"/>
    <w:rsid w:val="00AF6859"/>
    <w:rsid w:val="00AF6952"/>
    <w:rsid w:val="00AF71C2"/>
    <w:rsid w:val="00B00621"/>
    <w:rsid w:val="00B0102F"/>
    <w:rsid w:val="00B028B3"/>
    <w:rsid w:val="00B02D4F"/>
    <w:rsid w:val="00B02F8B"/>
    <w:rsid w:val="00B04851"/>
    <w:rsid w:val="00B063D6"/>
    <w:rsid w:val="00B10781"/>
    <w:rsid w:val="00B11E6C"/>
    <w:rsid w:val="00B1400B"/>
    <w:rsid w:val="00B14C0C"/>
    <w:rsid w:val="00B17409"/>
    <w:rsid w:val="00B17CFF"/>
    <w:rsid w:val="00B17F9E"/>
    <w:rsid w:val="00B206BD"/>
    <w:rsid w:val="00B20ABB"/>
    <w:rsid w:val="00B21889"/>
    <w:rsid w:val="00B22053"/>
    <w:rsid w:val="00B22E5B"/>
    <w:rsid w:val="00B2405B"/>
    <w:rsid w:val="00B24542"/>
    <w:rsid w:val="00B257AF"/>
    <w:rsid w:val="00B25CE6"/>
    <w:rsid w:val="00B263D8"/>
    <w:rsid w:val="00B27F3A"/>
    <w:rsid w:val="00B32CD9"/>
    <w:rsid w:val="00B336A0"/>
    <w:rsid w:val="00B33D53"/>
    <w:rsid w:val="00B33FDF"/>
    <w:rsid w:val="00B34E2D"/>
    <w:rsid w:val="00B356F3"/>
    <w:rsid w:val="00B358B3"/>
    <w:rsid w:val="00B37DFB"/>
    <w:rsid w:val="00B41020"/>
    <w:rsid w:val="00B4162E"/>
    <w:rsid w:val="00B43DE7"/>
    <w:rsid w:val="00B445CA"/>
    <w:rsid w:val="00B44712"/>
    <w:rsid w:val="00B44B63"/>
    <w:rsid w:val="00B45A5C"/>
    <w:rsid w:val="00B45E35"/>
    <w:rsid w:val="00B45EF0"/>
    <w:rsid w:val="00B47E10"/>
    <w:rsid w:val="00B51DF0"/>
    <w:rsid w:val="00B525B3"/>
    <w:rsid w:val="00B54DE7"/>
    <w:rsid w:val="00B55604"/>
    <w:rsid w:val="00B572A7"/>
    <w:rsid w:val="00B57840"/>
    <w:rsid w:val="00B60C9F"/>
    <w:rsid w:val="00B60D4A"/>
    <w:rsid w:val="00B60F44"/>
    <w:rsid w:val="00B61682"/>
    <w:rsid w:val="00B6337D"/>
    <w:rsid w:val="00B647D2"/>
    <w:rsid w:val="00B64A89"/>
    <w:rsid w:val="00B650DD"/>
    <w:rsid w:val="00B65E6C"/>
    <w:rsid w:val="00B67D5B"/>
    <w:rsid w:val="00B72F49"/>
    <w:rsid w:val="00B731E1"/>
    <w:rsid w:val="00B75AE4"/>
    <w:rsid w:val="00B75E0E"/>
    <w:rsid w:val="00B760DD"/>
    <w:rsid w:val="00B77B87"/>
    <w:rsid w:val="00B8253A"/>
    <w:rsid w:val="00B8293A"/>
    <w:rsid w:val="00B8310E"/>
    <w:rsid w:val="00B83291"/>
    <w:rsid w:val="00B84ED3"/>
    <w:rsid w:val="00B856FE"/>
    <w:rsid w:val="00B86369"/>
    <w:rsid w:val="00B864E5"/>
    <w:rsid w:val="00B868DC"/>
    <w:rsid w:val="00B90A96"/>
    <w:rsid w:val="00B91BCD"/>
    <w:rsid w:val="00B91C55"/>
    <w:rsid w:val="00B93171"/>
    <w:rsid w:val="00B95A0D"/>
    <w:rsid w:val="00BA35FE"/>
    <w:rsid w:val="00BA38D3"/>
    <w:rsid w:val="00BA40D1"/>
    <w:rsid w:val="00BA4B63"/>
    <w:rsid w:val="00BA63DE"/>
    <w:rsid w:val="00BA6B6F"/>
    <w:rsid w:val="00BA6BEF"/>
    <w:rsid w:val="00BA70E4"/>
    <w:rsid w:val="00BB2F8F"/>
    <w:rsid w:val="00BB368F"/>
    <w:rsid w:val="00BB3F9F"/>
    <w:rsid w:val="00BB45D3"/>
    <w:rsid w:val="00BB48F8"/>
    <w:rsid w:val="00BB569E"/>
    <w:rsid w:val="00BB7538"/>
    <w:rsid w:val="00BC1ED4"/>
    <w:rsid w:val="00BC2769"/>
    <w:rsid w:val="00BC47C6"/>
    <w:rsid w:val="00BC4E45"/>
    <w:rsid w:val="00BC5A1B"/>
    <w:rsid w:val="00BC6C58"/>
    <w:rsid w:val="00BC6FB0"/>
    <w:rsid w:val="00BD0BDA"/>
    <w:rsid w:val="00BD19AD"/>
    <w:rsid w:val="00BD28C1"/>
    <w:rsid w:val="00BD56F6"/>
    <w:rsid w:val="00BD62CE"/>
    <w:rsid w:val="00BD6506"/>
    <w:rsid w:val="00BD6599"/>
    <w:rsid w:val="00BD7F41"/>
    <w:rsid w:val="00BE0894"/>
    <w:rsid w:val="00BE2336"/>
    <w:rsid w:val="00BE42A7"/>
    <w:rsid w:val="00BE4616"/>
    <w:rsid w:val="00BE5D17"/>
    <w:rsid w:val="00BE661E"/>
    <w:rsid w:val="00BE792D"/>
    <w:rsid w:val="00BF0FB1"/>
    <w:rsid w:val="00BF2B65"/>
    <w:rsid w:val="00BF57AE"/>
    <w:rsid w:val="00BF6F99"/>
    <w:rsid w:val="00C01A0F"/>
    <w:rsid w:val="00C04098"/>
    <w:rsid w:val="00C05412"/>
    <w:rsid w:val="00C06649"/>
    <w:rsid w:val="00C067BF"/>
    <w:rsid w:val="00C10F19"/>
    <w:rsid w:val="00C1373A"/>
    <w:rsid w:val="00C13D16"/>
    <w:rsid w:val="00C141C7"/>
    <w:rsid w:val="00C16019"/>
    <w:rsid w:val="00C163DC"/>
    <w:rsid w:val="00C16790"/>
    <w:rsid w:val="00C16D60"/>
    <w:rsid w:val="00C212F0"/>
    <w:rsid w:val="00C22F90"/>
    <w:rsid w:val="00C23B6A"/>
    <w:rsid w:val="00C266DD"/>
    <w:rsid w:val="00C26FCD"/>
    <w:rsid w:val="00C27DDC"/>
    <w:rsid w:val="00C3010B"/>
    <w:rsid w:val="00C320B2"/>
    <w:rsid w:val="00C32E42"/>
    <w:rsid w:val="00C336BB"/>
    <w:rsid w:val="00C337D9"/>
    <w:rsid w:val="00C33804"/>
    <w:rsid w:val="00C34A9A"/>
    <w:rsid w:val="00C34B6F"/>
    <w:rsid w:val="00C35590"/>
    <w:rsid w:val="00C36CD6"/>
    <w:rsid w:val="00C3714C"/>
    <w:rsid w:val="00C372C4"/>
    <w:rsid w:val="00C37DED"/>
    <w:rsid w:val="00C4178E"/>
    <w:rsid w:val="00C419F3"/>
    <w:rsid w:val="00C42195"/>
    <w:rsid w:val="00C456B9"/>
    <w:rsid w:val="00C4637D"/>
    <w:rsid w:val="00C466D8"/>
    <w:rsid w:val="00C5092D"/>
    <w:rsid w:val="00C50A8B"/>
    <w:rsid w:val="00C51100"/>
    <w:rsid w:val="00C5444E"/>
    <w:rsid w:val="00C575D7"/>
    <w:rsid w:val="00C61EB7"/>
    <w:rsid w:val="00C6514D"/>
    <w:rsid w:val="00C6730B"/>
    <w:rsid w:val="00C6775A"/>
    <w:rsid w:val="00C67873"/>
    <w:rsid w:val="00C67A64"/>
    <w:rsid w:val="00C71AC5"/>
    <w:rsid w:val="00C728DB"/>
    <w:rsid w:val="00C72B8C"/>
    <w:rsid w:val="00C764DE"/>
    <w:rsid w:val="00C7756E"/>
    <w:rsid w:val="00C7784D"/>
    <w:rsid w:val="00C8186B"/>
    <w:rsid w:val="00C83602"/>
    <w:rsid w:val="00C83F4D"/>
    <w:rsid w:val="00C8416E"/>
    <w:rsid w:val="00C87E6F"/>
    <w:rsid w:val="00C87F2D"/>
    <w:rsid w:val="00C9334D"/>
    <w:rsid w:val="00C934D1"/>
    <w:rsid w:val="00C9469F"/>
    <w:rsid w:val="00CA0EFC"/>
    <w:rsid w:val="00CA48BB"/>
    <w:rsid w:val="00CA75EB"/>
    <w:rsid w:val="00CA7DDB"/>
    <w:rsid w:val="00CB16BB"/>
    <w:rsid w:val="00CB237A"/>
    <w:rsid w:val="00CB48CC"/>
    <w:rsid w:val="00CB54F3"/>
    <w:rsid w:val="00CB79BE"/>
    <w:rsid w:val="00CC3D98"/>
    <w:rsid w:val="00CC3F6A"/>
    <w:rsid w:val="00CC4053"/>
    <w:rsid w:val="00CC51F2"/>
    <w:rsid w:val="00CC6252"/>
    <w:rsid w:val="00CC649B"/>
    <w:rsid w:val="00CC702A"/>
    <w:rsid w:val="00CC712F"/>
    <w:rsid w:val="00CC7964"/>
    <w:rsid w:val="00CD014D"/>
    <w:rsid w:val="00CD066F"/>
    <w:rsid w:val="00CD0802"/>
    <w:rsid w:val="00CD253D"/>
    <w:rsid w:val="00CD2683"/>
    <w:rsid w:val="00CD3A63"/>
    <w:rsid w:val="00CD3A86"/>
    <w:rsid w:val="00CD4AA1"/>
    <w:rsid w:val="00CD5D90"/>
    <w:rsid w:val="00CD68BB"/>
    <w:rsid w:val="00CE04B4"/>
    <w:rsid w:val="00CE0F7B"/>
    <w:rsid w:val="00CE1DE6"/>
    <w:rsid w:val="00CE40F3"/>
    <w:rsid w:val="00CF0AAC"/>
    <w:rsid w:val="00CF157E"/>
    <w:rsid w:val="00CF7ADE"/>
    <w:rsid w:val="00D00BE8"/>
    <w:rsid w:val="00D0107B"/>
    <w:rsid w:val="00D01A93"/>
    <w:rsid w:val="00D02E30"/>
    <w:rsid w:val="00D0359E"/>
    <w:rsid w:val="00D03B67"/>
    <w:rsid w:val="00D03EB5"/>
    <w:rsid w:val="00D041B1"/>
    <w:rsid w:val="00D0459F"/>
    <w:rsid w:val="00D06844"/>
    <w:rsid w:val="00D072E7"/>
    <w:rsid w:val="00D0732D"/>
    <w:rsid w:val="00D1060D"/>
    <w:rsid w:val="00D10CD4"/>
    <w:rsid w:val="00D11BD2"/>
    <w:rsid w:val="00D121C9"/>
    <w:rsid w:val="00D126A5"/>
    <w:rsid w:val="00D15DB3"/>
    <w:rsid w:val="00D17080"/>
    <w:rsid w:val="00D17A96"/>
    <w:rsid w:val="00D17E47"/>
    <w:rsid w:val="00D20257"/>
    <w:rsid w:val="00D20380"/>
    <w:rsid w:val="00D2298B"/>
    <w:rsid w:val="00D2332D"/>
    <w:rsid w:val="00D23566"/>
    <w:rsid w:val="00D25E14"/>
    <w:rsid w:val="00D26A6C"/>
    <w:rsid w:val="00D26C09"/>
    <w:rsid w:val="00D27DDE"/>
    <w:rsid w:val="00D27E8B"/>
    <w:rsid w:val="00D30206"/>
    <w:rsid w:val="00D306C3"/>
    <w:rsid w:val="00D30F6E"/>
    <w:rsid w:val="00D31F72"/>
    <w:rsid w:val="00D35B84"/>
    <w:rsid w:val="00D35C42"/>
    <w:rsid w:val="00D3676B"/>
    <w:rsid w:val="00D37341"/>
    <w:rsid w:val="00D4199D"/>
    <w:rsid w:val="00D449DF"/>
    <w:rsid w:val="00D50635"/>
    <w:rsid w:val="00D5168A"/>
    <w:rsid w:val="00D516CC"/>
    <w:rsid w:val="00D52C8A"/>
    <w:rsid w:val="00D52C98"/>
    <w:rsid w:val="00D5329B"/>
    <w:rsid w:val="00D5417C"/>
    <w:rsid w:val="00D54ADE"/>
    <w:rsid w:val="00D60193"/>
    <w:rsid w:val="00D60429"/>
    <w:rsid w:val="00D63992"/>
    <w:rsid w:val="00D66C79"/>
    <w:rsid w:val="00D7019F"/>
    <w:rsid w:val="00D70937"/>
    <w:rsid w:val="00D70D4B"/>
    <w:rsid w:val="00D72CBB"/>
    <w:rsid w:val="00D733C5"/>
    <w:rsid w:val="00D7743A"/>
    <w:rsid w:val="00D80633"/>
    <w:rsid w:val="00D82240"/>
    <w:rsid w:val="00D828E2"/>
    <w:rsid w:val="00D83A63"/>
    <w:rsid w:val="00D8546A"/>
    <w:rsid w:val="00D8560E"/>
    <w:rsid w:val="00D85FB3"/>
    <w:rsid w:val="00D87F22"/>
    <w:rsid w:val="00D90CF1"/>
    <w:rsid w:val="00D9444E"/>
    <w:rsid w:val="00D9609D"/>
    <w:rsid w:val="00D96A21"/>
    <w:rsid w:val="00D975C5"/>
    <w:rsid w:val="00D978BF"/>
    <w:rsid w:val="00DA017F"/>
    <w:rsid w:val="00DA10AD"/>
    <w:rsid w:val="00DA1801"/>
    <w:rsid w:val="00DA1FF7"/>
    <w:rsid w:val="00DA2254"/>
    <w:rsid w:val="00DA24C7"/>
    <w:rsid w:val="00DA3442"/>
    <w:rsid w:val="00DA5173"/>
    <w:rsid w:val="00DB2E33"/>
    <w:rsid w:val="00DB37C3"/>
    <w:rsid w:val="00DB5017"/>
    <w:rsid w:val="00DB509B"/>
    <w:rsid w:val="00DB5E6D"/>
    <w:rsid w:val="00DB6BA2"/>
    <w:rsid w:val="00DB7DE6"/>
    <w:rsid w:val="00DB7E42"/>
    <w:rsid w:val="00DC0D50"/>
    <w:rsid w:val="00DC10BC"/>
    <w:rsid w:val="00DC1D7C"/>
    <w:rsid w:val="00DC38CB"/>
    <w:rsid w:val="00DC4535"/>
    <w:rsid w:val="00DC63E9"/>
    <w:rsid w:val="00DC71E6"/>
    <w:rsid w:val="00DD07B0"/>
    <w:rsid w:val="00DD0F7D"/>
    <w:rsid w:val="00DD2328"/>
    <w:rsid w:val="00DD3080"/>
    <w:rsid w:val="00DD3899"/>
    <w:rsid w:val="00DD3BD9"/>
    <w:rsid w:val="00DD463A"/>
    <w:rsid w:val="00DD4FA9"/>
    <w:rsid w:val="00DD529C"/>
    <w:rsid w:val="00DD5E1B"/>
    <w:rsid w:val="00DD7EF6"/>
    <w:rsid w:val="00DE02D4"/>
    <w:rsid w:val="00DE11DD"/>
    <w:rsid w:val="00DE1509"/>
    <w:rsid w:val="00DE2048"/>
    <w:rsid w:val="00DE23D5"/>
    <w:rsid w:val="00DE2CB5"/>
    <w:rsid w:val="00DE2D40"/>
    <w:rsid w:val="00DE30DB"/>
    <w:rsid w:val="00DE311F"/>
    <w:rsid w:val="00DE4A23"/>
    <w:rsid w:val="00DE5D10"/>
    <w:rsid w:val="00DE6077"/>
    <w:rsid w:val="00DE74AE"/>
    <w:rsid w:val="00DF01F0"/>
    <w:rsid w:val="00DF0743"/>
    <w:rsid w:val="00DF3BAE"/>
    <w:rsid w:val="00DF523C"/>
    <w:rsid w:val="00E00F37"/>
    <w:rsid w:val="00E01270"/>
    <w:rsid w:val="00E015C6"/>
    <w:rsid w:val="00E02898"/>
    <w:rsid w:val="00E03449"/>
    <w:rsid w:val="00E047E0"/>
    <w:rsid w:val="00E050D1"/>
    <w:rsid w:val="00E07958"/>
    <w:rsid w:val="00E11060"/>
    <w:rsid w:val="00E11ACC"/>
    <w:rsid w:val="00E135E9"/>
    <w:rsid w:val="00E13E89"/>
    <w:rsid w:val="00E150C6"/>
    <w:rsid w:val="00E158AB"/>
    <w:rsid w:val="00E1733C"/>
    <w:rsid w:val="00E17CA8"/>
    <w:rsid w:val="00E20351"/>
    <w:rsid w:val="00E21E4E"/>
    <w:rsid w:val="00E23369"/>
    <w:rsid w:val="00E25B5A"/>
    <w:rsid w:val="00E2685F"/>
    <w:rsid w:val="00E275FA"/>
    <w:rsid w:val="00E3013D"/>
    <w:rsid w:val="00E3070A"/>
    <w:rsid w:val="00E30904"/>
    <w:rsid w:val="00E30C2B"/>
    <w:rsid w:val="00E31328"/>
    <w:rsid w:val="00E317AD"/>
    <w:rsid w:val="00E337D3"/>
    <w:rsid w:val="00E33DFB"/>
    <w:rsid w:val="00E33EBE"/>
    <w:rsid w:val="00E33FF0"/>
    <w:rsid w:val="00E34EAE"/>
    <w:rsid w:val="00E4028D"/>
    <w:rsid w:val="00E453F6"/>
    <w:rsid w:val="00E4570E"/>
    <w:rsid w:val="00E51C75"/>
    <w:rsid w:val="00E546CD"/>
    <w:rsid w:val="00E55818"/>
    <w:rsid w:val="00E56835"/>
    <w:rsid w:val="00E61701"/>
    <w:rsid w:val="00E6286A"/>
    <w:rsid w:val="00E6356D"/>
    <w:rsid w:val="00E64B1A"/>
    <w:rsid w:val="00E663EA"/>
    <w:rsid w:val="00E66580"/>
    <w:rsid w:val="00E67606"/>
    <w:rsid w:val="00E67DE9"/>
    <w:rsid w:val="00E70600"/>
    <w:rsid w:val="00E71196"/>
    <w:rsid w:val="00E715F7"/>
    <w:rsid w:val="00E72D15"/>
    <w:rsid w:val="00E73B0E"/>
    <w:rsid w:val="00E744F3"/>
    <w:rsid w:val="00E7550A"/>
    <w:rsid w:val="00E7566C"/>
    <w:rsid w:val="00E760F7"/>
    <w:rsid w:val="00E7797B"/>
    <w:rsid w:val="00E77A28"/>
    <w:rsid w:val="00E80554"/>
    <w:rsid w:val="00E80D15"/>
    <w:rsid w:val="00E81F2B"/>
    <w:rsid w:val="00E83E55"/>
    <w:rsid w:val="00E84B94"/>
    <w:rsid w:val="00E91AFE"/>
    <w:rsid w:val="00E933B0"/>
    <w:rsid w:val="00E93530"/>
    <w:rsid w:val="00E946AB"/>
    <w:rsid w:val="00E95AB4"/>
    <w:rsid w:val="00E97776"/>
    <w:rsid w:val="00E97AEB"/>
    <w:rsid w:val="00EA0276"/>
    <w:rsid w:val="00EA1BC7"/>
    <w:rsid w:val="00EA31DE"/>
    <w:rsid w:val="00EA7EDB"/>
    <w:rsid w:val="00EB0B9A"/>
    <w:rsid w:val="00EB1124"/>
    <w:rsid w:val="00EB21C9"/>
    <w:rsid w:val="00EB2638"/>
    <w:rsid w:val="00EB3440"/>
    <w:rsid w:val="00EB3759"/>
    <w:rsid w:val="00EB42A0"/>
    <w:rsid w:val="00EB4657"/>
    <w:rsid w:val="00EB49C3"/>
    <w:rsid w:val="00EB5985"/>
    <w:rsid w:val="00EB61B3"/>
    <w:rsid w:val="00EB69D6"/>
    <w:rsid w:val="00EB7F11"/>
    <w:rsid w:val="00EC0C89"/>
    <w:rsid w:val="00EC197E"/>
    <w:rsid w:val="00EC3270"/>
    <w:rsid w:val="00EC629F"/>
    <w:rsid w:val="00EC64C4"/>
    <w:rsid w:val="00EC75ED"/>
    <w:rsid w:val="00ED123E"/>
    <w:rsid w:val="00ED2682"/>
    <w:rsid w:val="00ED5746"/>
    <w:rsid w:val="00EE0E3A"/>
    <w:rsid w:val="00EE30C5"/>
    <w:rsid w:val="00EE3D2B"/>
    <w:rsid w:val="00EE513A"/>
    <w:rsid w:val="00EE5885"/>
    <w:rsid w:val="00EE669F"/>
    <w:rsid w:val="00EE7854"/>
    <w:rsid w:val="00EF0E8F"/>
    <w:rsid w:val="00EF2411"/>
    <w:rsid w:val="00EF2B34"/>
    <w:rsid w:val="00EF30D1"/>
    <w:rsid w:val="00EF513D"/>
    <w:rsid w:val="00F02396"/>
    <w:rsid w:val="00F03431"/>
    <w:rsid w:val="00F03CC9"/>
    <w:rsid w:val="00F04075"/>
    <w:rsid w:val="00F04541"/>
    <w:rsid w:val="00F071E7"/>
    <w:rsid w:val="00F108A1"/>
    <w:rsid w:val="00F148D0"/>
    <w:rsid w:val="00F17724"/>
    <w:rsid w:val="00F21750"/>
    <w:rsid w:val="00F22F8E"/>
    <w:rsid w:val="00F22FEE"/>
    <w:rsid w:val="00F23855"/>
    <w:rsid w:val="00F244DB"/>
    <w:rsid w:val="00F24E7B"/>
    <w:rsid w:val="00F24F42"/>
    <w:rsid w:val="00F26959"/>
    <w:rsid w:val="00F278B4"/>
    <w:rsid w:val="00F27EE7"/>
    <w:rsid w:val="00F31635"/>
    <w:rsid w:val="00F332F6"/>
    <w:rsid w:val="00F33A01"/>
    <w:rsid w:val="00F3608D"/>
    <w:rsid w:val="00F362E2"/>
    <w:rsid w:val="00F37003"/>
    <w:rsid w:val="00F37166"/>
    <w:rsid w:val="00F3720C"/>
    <w:rsid w:val="00F37AC1"/>
    <w:rsid w:val="00F42461"/>
    <w:rsid w:val="00F43436"/>
    <w:rsid w:val="00F4355A"/>
    <w:rsid w:val="00F4434F"/>
    <w:rsid w:val="00F4571C"/>
    <w:rsid w:val="00F47215"/>
    <w:rsid w:val="00F47822"/>
    <w:rsid w:val="00F47D32"/>
    <w:rsid w:val="00F50682"/>
    <w:rsid w:val="00F50714"/>
    <w:rsid w:val="00F521C8"/>
    <w:rsid w:val="00F52211"/>
    <w:rsid w:val="00F52DC2"/>
    <w:rsid w:val="00F52E54"/>
    <w:rsid w:val="00F53F99"/>
    <w:rsid w:val="00F5490F"/>
    <w:rsid w:val="00F54F1B"/>
    <w:rsid w:val="00F578D1"/>
    <w:rsid w:val="00F60FFC"/>
    <w:rsid w:val="00F612F3"/>
    <w:rsid w:val="00F6211A"/>
    <w:rsid w:val="00F63CDB"/>
    <w:rsid w:val="00F650EF"/>
    <w:rsid w:val="00F67783"/>
    <w:rsid w:val="00F71AEE"/>
    <w:rsid w:val="00F73EC7"/>
    <w:rsid w:val="00F775B9"/>
    <w:rsid w:val="00F80066"/>
    <w:rsid w:val="00F807D4"/>
    <w:rsid w:val="00F83CBA"/>
    <w:rsid w:val="00F844E9"/>
    <w:rsid w:val="00F90956"/>
    <w:rsid w:val="00F90BDF"/>
    <w:rsid w:val="00F93EDA"/>
    <w:rsid w:val="00F93EFC"/>
    <w:rsid w:val="00F94D2F"/>
    <w:rsid w:val="00F9671D"/>
    <w:rsid w:val="00F97DF5"/>
    <w:rsid w:val="00FA0A94"/>
    <w:rsid w:val="00FA19AD"/>
    <w:rsid w:val="00FA291F"/>
    <w:rsid w:val="00FA399B"/>
    <w:rsid w:val="00FA43E5"/>
    <w:rsid w:val="00FA5DA1"/>
    <w:rsid w:val="00FA7FCF"/>
    <w:rsid w:val="00FB066F"/>
    <w:rsid w:val="00FB28BF"/>
    <w:rsid w:val="00FB3041"/>
    <w:rsid w:val="00FB31B4"/>
    <w:rsid w:val="00FB5BCA"/>
    <w:rsid w:val="00FB6F7C"/>
    <w:rsid w:val="00FB741F"/>
    <w:rsid w:val="00FB797A"/>
    <w:rsid w:val="00FB79D0"/>
    <w:rsid w:val="00FC187D"/>
    <w:rsid w:val="00FC21D1"/>
    <w:rsid w:val="00FC3DC6"/>
    <w:rsid w:val="00FC56A6"/>
    <w:rsid w:val="00FC7D1B"/>
    <w:rsid w:val="00FD154F"/>
    <w:rsid w:val="00FD1758"/>
    <w:rsid w:val="00FD1EFE"/>
    <w:rsid w:val="00FD2401"/>
    <w:rsid w:val="00FD3ABB"/>
    <w:rsid w:val="00FD6503"/>
    <w:rsid w:val="00FD6EC3"/>
    <w:rsid w:val="00FD7152"/>
    <w:rsid w:val="00FD776E"/>
    <w:rsid w:val="00FE15B8"/>
    <w:rsid w:val="00FE1F50"/>
    <w:rsid w:val="00FE2018"/>
    <w:rsid w:val="00FE5158"/>
    <w:rsid w:val="00FE5A3A"/>
    <w:rsid w:val="00FE6F40"/>
    <w:rsid w:val="00FF079D"/>
    <w:rsid w:val="00FF181C"/>
    <w:rsid w:val="00FF2896"/>
    <w:rsid w:val="00FF2AEA"/>
    <w:rsid w:val="00FF420F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24"/>
  </w:style>
  <w:style w:type="paragraph" w:styleId="1">
    <w:name w:val="heading 1"/>
    <w:basedOn w:val="a"/>
    <w:link w:val="10"/>
    <w:uiPriority w:val="9"/>
    <w:qFormat/>
    <w:rsid w:val="007E5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F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E5C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E5C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7E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E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5C09"/>
    <w:rPr>
      <w:color w:val="0000FF"/>
      <w:u w:val="single"/>
    </w:rPr>
  </w:style>
  <w:style w:type="paragraph" w:customStyle="1" w:styleId="pright">
    <w:name w:val="pright"/>
    <w:basedOn w:val="a"/>
    <w:rsid w:val="007E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1206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1206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12063"/>
    <w:rPr>
      <w:vertAlign w:val="superscript"/>
    </w:rPr>
  </w:style>
  <w:style w:type="table" w:styleId="a7">
    <w:name w:val="Table Grid"/>
    <w:basedOn w:val="a1"/>
    <w:uiPriority w:val="59"/>
    <w:rsid w:val="009E6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30F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rp">
    <w:name w:val="dt-rp"/>
    <w:basedOn w:val="a"/>
    <w:rsid w:val="00D3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D3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D30F6E"/>
  </w:style>
  <w:style w:type="character" w:customStyle="1" w:styleId="dt-r">
    <w:name w:val="dt-r"/>
    <w:basedOn w:val="a0"/>
    <w:rsid w:val="00D30F6E"/>
  </w:style>
  <w:style w:type="paragraph" w:styleId="a8">
    <w:name w:val="Normal (Web)"/>
    <w:basedOn w:val="a"/>
    <w:uiPriority w:val="99"/>
    <w:semiHidden/>
    <w:unhideWhenUsed/>
    <w:rsid w:val="00D3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E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48486" TargetMode="External"/><Relationship Id="rId13" Type="http://schemas.openxmlformats.org/officeDocument/2006/relationships/hyperlink" Target="https://normativ.kontur.ru/document?moduleId=1&amp;documentId=347678" TargetMode="External"/><Relationship Id="rId18" Type="http://schemas.openxmlformats.org/officeDocument/2006/relationships/hyperlink" Target="https://normativ.kontur.ru/document?moduleId=1&amp;documentId=215413" TargetMode="Externa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31103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166122" TargetMode="External"/><Relationship Id="rId17" Type="http://schemas.openxmlformats.org/officeDocument/2006/relationships/hyperlink" Target="https://normativ.kontur.ru/document?moduleId=1&amp;documentId=30967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311035" TargetMode="External"/><Relationship Id="rId20" Type="http://schemas.openxmlformats.org/officeDocument/2006/relationships/hyperlink" Target="https://normativ.kontur.ru/document?moduleId=1&amp;documentId=1993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3345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342372" TargetMode="External"/><Relationship Id="rId23" Type="http://schemas.openxmlformats.org/officeDocument/2006/relationships/hyperlink" Target="http://legalacts.ru/doc/ok-011-93-obshcherossiiskii-klassifikator-upravlencheskoi-dokumentatsii-utv/" TargetMode="External"/><Relationship Id="rId10" Type="http://schemas.openxmlformats.org/officeDocument/2006/relationships/hyperlink" Target="https://normativ.kontur.ru/document?moduleId=1&amp;documentId=333456" TargetMode="External"/><Relationship Id="rId19" Type="http://schemas.openxmlformats.org/officeDocument/2006/relationships/hyperlink" Target="https://normativ.kontur.ru/document?moduleId=1&amp;documentId=2457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46867" TargetMode="External"/><Relationship Id="rId14" Type="http://schemas.openxmlformats.org/officeDocument/2006/relationships/hyperlink" Target="https://normativ.kontur.ru/document?moduleId=1&amp;documentId=348486" TargetMode="External"/><Relationship Id="rId22" Type="http://schemas.openxmlformats.org/officeDocument/2006/relationships/image" Target="media/image1.gi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90152" TargetMode="External"/><Relationship Id="rId13" Type="http://schemas.openxmlformats.org/officeDocument/2006/relationships/hyperlink" Target="https://normativ.kontur.ru/document?moduleId=1&amp;documentId=331035" TargetMode="External"/><Relationship Id="rId3" Type="http://schemas.openxmlformats.org/officeDocument/2006/relationships/hyperlink" Target="https://normativ.kontur.ru/document?moduleId=1&amp;documentId=346867" TargetMode="External"/><Relationship Id="rId7" Type="http://schemas.openxmlformats.org/officeDocument/2006/relationships/hyperlink" Target="https://normativ.kontur.ru/document?moduleId=1&amp;documentId=342372" TargetMode="External"/><Relationship Id="rId12" Type="http://schemas.openxmlformats.org/officeDocument/2006/relationships/hyperlink" Target="https://normativ.kontur.ru/document?moduleId=1&amp;documentId=319011" TargetMode="External"/><Relationship Id="rId2" Type="http://schemas.openxmlformats.org/officeDocument/2006/relationships/hyperlink" Target="https://normativ.kontur.ru/document?moduleId=1&amp;documentId=204046" TargetMode="External"/><Relationship Id="rId1" Type="http://schemas.openxmlformats.org/officeDocument/2006/relationships/hyperlink" Target="https://normativ.kontur.ru/document?moduleId=1&amp;documentId=204046" TargetMode="External"/><Relationship Id="rId6" Type="http://schemas.openxmlformats.org/officeDocument/2006/relationships/hyperlink" Target="https://normativ.kontur.ru/document?moduleId=1&amp;documentId=346867" TargetMode="External"/><Relationship Id="rId11" Type="http://schemas.openxmlformats.org/officeDocument/2006/relationships/hyperlink" Target="https://normativ.kontur.ru/document?moduleId=1&amp;documentId=311035" TargetMode="External"/><Relationship Id="rId5" Type="http://schemas.openxmlformats.org/officeDocument/2006/relationships/hyperlink" Target="https://normativ.kontur.ru/document?moduleId=1&amp;documentId=346867" TargetMode="External"/><Relationship Id="rId10" Type="http://schemas.openxmlformats.org/officeDocument/2006/relationships/hyperlink" Target="https://normativ.kontur.ru/document?moduleId=1&amp;documentId=342372" TargetMode="External"/><Relationship Id="rId4" Type="http://schemas.openxmlformats.org/officeDocument/2006/relationships/hyperlink" Target="https://normativ.kontur.ru/document?moduleId=1&amp;documentId=346867" TargetMode="External"/><Relationship Id="rId9" Type="http://schemas.openxmlformats.org/officeDocument/2006/relationships/hyperlink" Target="https://normativ.kontur.ru/document?moduleId=1&amp;documentId=342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06198-CDDA-477D-AB0D-A63D0226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3241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MEDEX1</dc:creator>
  <cp:lastModifiedBy>Inna</cp:lastModifiedBy>
  <cp:revision>8</cp:revision>
  <cp:lastPrinted>2020-03-03T17:51:00Z</cp:lastPrinted>
  <dcterms:created xsi:type="dcterms:W3CDTF">2017-08-23T12:09:00Z</dcterms:created>
  <dcterms:modified xsi:type="dcterms:W3CDTF">2020-03-03T17:51:00Z</dcterms:modified>
</cp:coreProperties>
</file>